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8B" w:rsidRDefault="00C5678B" w:rsidP="00080086">
      <w:pPr>
        <w:pStyle w:val="NoSpacing"/>
        <w:jc w:val="center"/>
        <w:rPr>
          <w:rFonts w:ascii="Times New Roman" w:hAnsi="Times New Roman" w:cs="Times New Roman"/>
          <w:b/>
          <w:sz w:val="24"/>
          <w:szCs w:val="24"/>
          <w:u w:val="single"/>
        </w:rPr>
      </w:pPr>
    </w:p>
    <w:p w:rsidR="00080086" w:rsidRPr="00C5678B" w:rsidRDefault="00080086" w:rsidP="00080086">
      <w:pPr>
        <w:pStyle w:val="NoSpacing"/>
        <w:jc w:val="center"/>
        <w:rPr>
          <w:rFonts w:ascii="Times New Roman" w:hAnsi="Times New Roman" w:cs="Times New Roman"/>
          <w:b/>
          <w:sz w:val="24"/>
          <w:szCs w:val="24"/>
          <w:u w:val="single"/>
        </w:rPr>
      </w:pPr>
      <w:r w:rsidRPr="00C5678B">
        <w:rPr>
          <w:rFonts w:ascii="Times New Roman" w:hAnsi="Times New Roman" w:cs="Times New Roman"/>
          <w:b/>
          <w:sz w:val="24"/>
          <w:szCs w:val="24"/>
          <w:u w:val="single"/>
        </w:rPr>
        <w:t xml:space="preserve">AACRAO Focus Areas within House </w:t>
      </w:r>
      <w:r w:rsidR="00C5678B">
        <w:rPr>
          <w:rFonts w:ascii="Times New Roman" w:hAnsi="Times New Roman" w:cs="Times New Roman"/>
          <w:b/>
          <w:sz w:val="24"/>
          <w:szCs w:val="24"/>
          <w:u w:val="single"/>
        </w:rPr>
        <w:t>PROSPER Act</w:t>
      </w:r>
    </w:p>
    <w:p w:rsidR="00080086" w:rsidRPr="00C5678B" w:rsidRDefault="00080086" w:rsidP="00080086">
      <w:pPr>
        <w:pStyle w:val="NoSpacing"/>
        <w:jc w:val="center"/>
        <w:rPr>
          <w:rFonts w:ascii="Times New Roman" w:hAnsi="Times New Roman" w:cs="Times New Roman"/>
          <w:sz w:val="24"/>
          <w:szCs w:val="24"/>
        </w:rPr>
      </w:pPr>
    </w:p>
    <w:p w:rsidR="006306DF" w:rsidRPr="00C5678B" w:rsidRDefault="00EF0013" w:rsidP="00990D69">
      <w:pPr>
        <w:pStyle w:val="NoSpacing"/>
        <w:rPr>
          <w:rFonts w:ascii="Times New Roman" w:hAnsi="Times New Roman" w:cs="Times New Roman"/>
          <w:b/>
          <w:sz w:val="24"/>
          <w:szCs w:val="24"/>
          <w:u w:val="single"/>
        </w:rPr>
      </w:pPr>
      <w:r w:rsidRPr="00C5678B">
        <w:rPr>
          <w:rFonts w:ascii="Times New Roman" w:hAnsi="Times New Roman" w:cs="Times New Roman"/>
          <w:b/>
          <w:sz w:val="24"/>
          <w:szCs w:val="24"/>
          <w:u w:val="single"/>
        </w:rPr>
        <w:t>Financial Aid</w:t>
      </w:r>
    </w:p>
    <w:p w:rsidR="00712BB9" w:rsidRPr="00C5678B" w:rsidRDefault="00712BB9" w:rsidP="00EF0912">
      <w:pPr>
        <w:pStyle w:val="NoSpacing"/>
        <w:ind w:left="360"/>
        <w:rPr>
          <w:rFonts w:ascii="Times New Roman" w:hAnsi="Times New Roman" w:cs="Times New Roman"/>
          <w:sz w:val="24"/>
          <w:szCs w:val="24"/>
          <w:u w:val="single"/>
        </w:rPr>
      </w:pPr>
      <w:r w:rsidRPr="00C5678B">
        <w:rPr>
          <w:rFonts w:ascii="Times New Roman" w:hAnsi="Times New Roman" w:cs="Times New Roman"/>
          <w:sz w:val="24"/>
          <w:szCs w:val="24"/>
          <w:u w:val="single"/>
        </w:rPr>
        <w:t>Support</w:t>
      </w:r>
    </w:p>
    <w:p w:rsidR="00B154B5" w:rsidRPr="00C5678B" w:rsidRDefault="00712BB9" w:rsidP="00724F26">
      <w:pPr>
        <w:pStyle w:val="NoSpacing"/>
        <w:numPr>
          <w:ilvl w:val="0"/>
          <w:numId w:val="11"/>
        </w:numPr>
        <w:rPr>
          <w:rFonts w:ascii="Times New Roman" w:hAnsi="Times New Roman" w:cs="Times New Roman"/>
          <w:sz w:val="24"/>
          <w:szCs w:val="24"/>
        </w:rPr>
      </w:pPr>
      <w:r w:rsidRPr="00C5678B">
        <w:rPr>
          <w:rFonts w:ascii="Times New Roman" w:hAnsi="Times New Roman" w:cs="Times New Roman"/>
          <w:i/>
          <w:sz w:val="24"/>
          <w:szCs w:val="24"/>
        </w:rPr>
        <w:t>FAFSA</w:t>
      </w:r>
      <w:r w:rsidRPr="00C5678B">
        <w:rPr>
          <w:rFonts w:ascii="Times New Roman" w:hAnsi="Times New Roman" w:cs="Times New Roman"/>
          <w:sz w:val="24"/>
          <w:szCs w:val="24"/>
        </w:rPr>
        <w:t xml:space="preserve"> – The bill calls for the simplification of the </w:t>
      </w:r>
      <w:r w:rsidR="00B154B5" w:rsidRPr="00C5678B">
        <w:rPr>
          <w:rFonts w:ascii="Times New Roman" w:hAnsi="Times New Roman" w:cs="Times New Roman"/>
          <w:sz w:val="24"/>
          <w:szCs w:val="24"/>
        </w:rPr>
        <w:t>Free Application for Federal Student Aid (</w:t>
      </w:r>
      <w:r w:rsidRPr="00C5678B">
        <w:rPr>
          <w:rFonts w:ascii="Times New Roman" w:hAnsi="Times New Roman" w:cs="Times New Roman"/>
          <w:sz w:val="24"/>
          <w:szCs w:val="24"/>
        </w:rPr>
        <w:t>FAFSA</w:t>
      </w:r>
      <w:r w:rsidR="00B154B5" w:rsidRPr="00C5678B">
        <w:rPr>
          <w:rFonts w:ascii="Times New Roman" w:hAnsi="Times New Roman" w:cs="Times New Roman"/>
          <w:sz w:val="24"/>
          <w:szCs w:val="24"/>
        </w:rPr>
        <w:t>)</w:t>
      </w:r>
      <w:r w:rsidRPr="00C5678B">
        <w:rPr>
          <w:rFonts w:ascii="Times New Roman" w:hAnsi="Times New Roman" w:cs="Times New Roman"/>
          <w:sz w:val="24"/>
          <w:szCs w:val="24"/>
        </w:rPr>
        <w:t xml:space="preserve"> form and </w:t>
      </w:r>
      <w:r w:rsidR="00724F26" w:rsidRPr="00C5678B">
        <w:rPr>
          <w:rFonts w:ascii="Times New Roman" w:hAnsi="Times New Roman" w:cs="Times New Roman"/>
          <w:sz w:val="24"/>
          <w:szCs w:val="24"/>
        </w:rPr>
        <w:t>for the creation of a "consumer-tested, mobile-friendly" application form.</w:t>
      </w:r>
    </w:p>
    <w:p w:rsidR="00724F26" w:rsidRPr="00C5678B" w:rsidRDefault="00B154B5" w:rsidP="00B154B5">
      <w:pPr>
        <w:pStyle w:val="NoSpacing"/>
        <w:numPr>
          <w:ilvl w:val="0"/>
          <w:numId w:val="11"/>
        </w:numPr>
        <w:rPr>
          <w:rFonts w:ascii="Times New Roman" w:hAnsi="Times New Roman" w:cs="Times New Roman"/>
          <w:sz w:val="24"/>
          <w:szCs w:val="24"/>
        </w:rPr>
      </w:pPr>
      <w:r w:rsidRPr="00C5678B">
        <w:rPr>
          <w:rFonts w:ascii="Times New Roman" w:hAnsi="Times New Roman" w:cs="Times New Roman"/>
          <w:i/>
          <w:sz w:val="24"/>
          <w:szCs w:val="24"/>
        </w:rPr>
        <w:t xml:space="preserve">Prior-Prior Year – </w:t>
      </w:r>
      <w:r w:rsidRPr="00C5678B">
        <w:rPr>
          <w:rFonts w:ascii="Times New Roman" w:hAnsi="Times New Roman" w:cs="Times New Roman"/>
          <w:sz w:val="24"/>
          <w:szCs w:val="24"/>
        </w:rPr>
        <w:t>The bill would codify the use of prior-prior year (PPY) income data for the FAFSA.</w:t>
      </w:r>
      <w:r w:rsidRPr="00C5678B">
        <w:rPr>
          <w:rFonts w:ascii="Times New Roman" w:hAnsi="Times New Roman" w:cs="Times New Roman"/>
          <w:i/>
          <w:sz w:val="24"/>
          <w:szCs w:val="24"/>
        </w:rPr>
        <w:t xml:space="preserve"> </w:t>
      </w:r>
    </w:p>
    <w:p w:rsidR="00724F26" w:rsidRPr="00C5678B" w:rsidRDefault="00724F26" w:rsidP="00B154B5">
      <w:pPr>
        <w:pStyle w:val="NoSpacing"/>
        <w:numPr>
          <w:ilvl w:val="0"/>
          <w:numId w:val="11"/>
        </w:numPr>
        <w:rPr>
          <w:rFonts w:ascii="Times New Roman" w:hAnsi="Times New Roman" w:cs="Times New Roman"/>
          <w:sz w:val="24"/>
          <w:szCs w:val="24"/>
        </w:rPr>
      </w:pPr>
      <w:r w:rsidRPr="00C5678B">
        <w:rPr>
          <w:rFonts w:ascii="Times New Roman" w:hAnsi="Times New Roman" w:cs="Times New Roman"/>
          <w:i/>
          <w:sz w:val="24"/>
          <w:szCs w:val="24"/>
        </w:rPr>
        <w:t>Loan Origination Fees –</w:t>
      </w:r>
      <w:r w:rsidRPr="00C5678B">
        <w:rPr>
          <w:rFonts w:ascii="Times New Roman" w:hAnsi="Times New Roman" w:cs="Times New Roman"/>
          <w:sz w:val="24"/>
          <w:szCs w:val="24"/>
        </w:rPr>
        <w:t xml:space="preserve"> The bill calls for the elimination of loan origination fees.</w:t>
      </w:r>
    </w:p>
    <w:p w:rsidR="00712BB9" w:rsidRPr="00C5678B" w:rsidRDefault="00724F26" w:rsidP="00724F26">
      <w:pPr>
        <w:pStyle w:val="NoSpacing"/>
        <w:numPr>
          <w:ilvl w:val="0"/>
          <w:numId w:val="11"/>
        </w:numPr>
        <w:rPr>
          <w:rFonts w:ascii="Times New Roman" w:hAnsi="Times New Roman" w:cs="Times New Roman"/>
          <w:sz w:val="24"/>
          <w:szCs w:val="24"/>
        </w:rPr>
      </w:pPr>
      <w:r w:rsidRPr="00C5678B">
        <w:rPr>
          <w:rFonts w:ascii="Times New Roman" w:hAnsi="Times New Roman" w:cs="Times New Roman"/>
          <w:i/>
          <w:sz w:val="24"/>
          <w:szCs w:val="24"/>
        </w:rPr>
        <w:t xml:space="preserve">Loan Limits – </w:t>
      </w:r>
      <w:r w:rsidRPr="00C5678B">
        <w:rPr>
          <w:rFonts w:ascii="Times New Roman" w:hAnsi="Times New Roman" w:cs="Times New Roman"/>
          <w:sz w:val="24"/>
          <w:szCs w:val="24"/>
        </w:rPr>
        <w:t xml:space="preserve">The bill would allow institutions the authority to limit loan amounts and prevent </w:t>
      </w:r>
      <w:proofErr w:type="spellStart"/>
      <w:r w:rsidRPr="00C5678B">
        <w:rPr>
          <w:rFonts w:ascii="Times New Roman" w:hAnsi="Times New Roman" w:cs="Times New Roman"/>
          <w:sz w:val="24"/>
          <w:szCs w:val="24"/>
        </w:rPr>
        <w:t>overborrowing</w:t>
      </w:r>
      <w:proofErr w:type="spellEnd"/>
      <w:r w:rsidR="00D15635" w:rsidRPr="00C5678B">
        <w:rPr>
          <w:rFonts w:ascii="Times New Roman" w:hAnsi="Times New Roman" w:cs="Times New Roman"/>
          <w:sz w:val="24"/>
          <w:szCs w:val="24"/>
        </w:rPr>
        <w:t xml:space="preserve"> in certain situations</w:t>
      </w:r>
      <w:r w:rsidRPr="00C5678B">
        <w:rPr>
          <w:rFonts w:ascii="Times New Roman" w:hAnsi="Times New Roman" w:cs="Times New Roman"/>
          <w:sz w:val="24"/>
          <w:szCs w:val="24"/>
        </w:rPr>
        <w:t>.</w:t>
      </w:r>
      <w:r w:rsidR="00712BB9" w:rsidRPr="00C5678B">
        <w:rPr>
          <w:rFonts w:ascii="Times New Roman" w:hAnsi="Times New Roman" w:cs="Times New Roman"/>
          <w:sz w:val="24"/>
          <w:szCs w:val="24"/>
        </w:rPr>
        <w:t xml:space="preserve"> </w:t>
      </w:r>
    </w:p>
    <w:p w:rsidR="00712BB9" w:rsidRPr="00C5678B" w:rsidRDefault="00712BB9" w:rsidP="00EF0912">
      <w:pPr>
        <w:pStyle w:val="NoSpacing"/>
        <w:ind w:left="360"/>
        <w:rPr>
          <w:rFonts w:ascii="Times New Roman" w:hAnsi="Times New Roman" w:cs="Times New Roman"/>
          <w:sz w:val="24"/>
          <w:szCs w:val="24"/>
          <w:u w:val="single"/>
        </w:rPr>
      </w:pPr>
    </w:p>
    <w:p w:rsidR="00080086" w:rsidRPr="00C5678B" w:rsidRDefault="00990D69" w:rsidP="00EF0912">
      <w:pPr>
        <w:pStyle w:val="NoSpacing"/>
        <w:ind w:left="360"/>
        <w:rPr>
          <w:rFonts w:ascii="Times New Roman" w:hAnsi="Times New Roman" w:cs="Times New Roman"/>
          <w:sz w:val="24"/>
          <w:szCs w:val="24"/>
          <w:u w:val="single"/>
        </w:rPr>
      </w:pPr>
      <w:r w:rsidRPr="00C5678B">
        <w:rPr>
          <w:rFonts w:ascii="Times New Roman" w:hAnsi="Times New Roman" w:cs="Times New Roman"/>
          <w:sz w:val="24"/>
          <w:szCs w:val="24"/>
          <w:u w:val="single"/>
        </w:rPr>
        <w:t>Concerns</w:t>
      </w:r>
    </w:p>
    <w:p w:rsidR="00712BB9" w:rsidRPr="00C5678B" w:rsidRDefault="00692170" w:rsidP="00EF0912">
      <w:pPr>
        <w:pStyle w:val="NoSpacing"/>
        <w:numPr>
          <w:ilvl w:val="0"/>
          <w:numId w:val="10"/>
        </w:numPr>
        <w:ind w:left="1080"/>
        <w:rPr>
          <w:rFonts w:ascii="Times New Roman" w:hAnsi="Times New Roman" w:cs="Times New Roman"/>
          <w:sz w:val="24"/>
          <w:szCs w:val="24"/>
        </w:rPr>
      </w:pPr>
      <w:r w:rsidRPr="00C5678B">
        <w:rPr>
          <w:rFonts w:ascii="Times New Roman" w:hAnsi="Times New Roman" w:cs="Times New Roman"/>
          <w:i/>
          <w:sz w:val="24"/>
          <w:szCs w:val="24"/>
        </w:rPr>
        <w:t xml:space="preserve">Federal Student Aid – </w:t>
      </w:r>
      <w:r w:rsidR="00712BB9" w:rsidRPr="00C5678B">
        <w:rPr>
          <w:rFonts w:ascii="Times New Roman" w:hAnsi="Times New Roman" w:cs="Times New Roman"/>
          <w:sz w:val="24"/>
          <w:szCs w:val="24"/>
        </w:rPr>
        <w:t>The PROSPER Act would overhaul federal student loans to a “one grant, one loan, one</w:t>
      </w:r>
      <w:r w:rsidR="00B154B5" w:rsidRPr="00C5678B">
        <w:rPr>
          <w:rFonts w:ascii="Times New Roman" w:hAnsi="Times New Roman" w:cs="Times New Roman"/>
          <w:sz w:val="24"/>
          <w:szCs w:val="24"/>
        </w:rPr>
        <w:t xml:space="preserve"> work-study" system.</w:t>
      </w:r>
    </w:p>
    <w:p w:rsidR="00990D69" w:rsidRPr="00C5678B" w:rsidRDefault="00990D69" w:rsidP="00EF0912">
      <w:pPr>
        <w:pStyle w:val="NoSpacing"/>
        <w:numPr>
          <w:ilvl w:val="0"/>
          <w:numId w:val="10"/>
        </w:numPr>
        <w:ind w:left="1080"/>
        <w:rPr>
          <w:rFonts w:ascii="Times New Roman" w:hAnsi="Times New Roman" w:cs="Times New Roman"/>
          <w:sz w:val="24"/>
          <w:szCs w:val="24"/>
        </w:rPr>
      </w:pPr>
      <w:r w:rsidRPr="00C5678B">
        <w:rPr>
          <w:rFonts w:ascii="Times New Roman" w:hAnsi="Times New Roman" w:cs="Times New Roman"/>
          <w:i/>
          <w:sz w:val="24"/>
          <w:szCs w:val="24"/>
        </w:rPr>
        <w:t>Federal Direct Loan Program</w:t>
      </w:r>
      <w:r w:rsidR="00385E11" w:rsidRPr="00C5678B">
        <w:rPr>
          <w:rFonts w:ascii="Times New Roman" w:hAnsi="Times New Roman" w:cs="Times New Roman"/>
          <w:sz w:val="24"/>
          <w:szCs w:val="24"/>
        </w:rPr>
        <w:t xml:space="preserve"> – </w:t>
      </w:r>
      <w:r w:rsidR="00E56DAE" w:rsidRPr="00C5678B">
        <w:rPr>
          <w:rFonts w:ascii="Times New Roman" w:hAnsi="Times New Roman" w:cs="Times New Roman"/>
          <w:sz w:val="24"/>
          <w:szCs w:val="24"/>
        </w:rPr>
        <w:t>The bill c</w:t>
      </w:r>
      <w:r w:rsidR="00385E11" w:rsidRPr="00C5678B">
        <w:rPr>
          <w:rFonts w:ascii="Times New Roman" w:hAnsi="Times New Roman" w:cs="Times New Roman"/>
          <w:sz w:val="24"/>
          <w:szCs w:val="24"/>
        </w:rPr>
        <w:t>alls for the termination of the program</w:t>
      </w:r>
      <w:r w:rsidR="0003489D" w:rsidRPr="00C5678B">
        <w:rPr>
          <w:rFonts w:ascii="Times New Roman" w:hAnsi="Times New Roman" w:cs="Times New Roman"/>
          <w:sz w:val="24"/>
          <w:szCs w:val="24"/>
        </w:rPr>
        <w:t>.</w:t>
      </w:r>
    </w:p>
    <w:p w:rsidR="00CD3EF0" w:rsidRPr="00C5678B" w:rsidRDefault="00385E11" w:rsidP="002A2162">
      <w:pPr>
        <w:pStyle w:val="NoSpacing"/>
        <w:numPr>
          <w:ilvl w:val="0"/>
          <w:numId w:val="10"/>
        </w:numPr>
        <w:ind w:left="1080"/>
        <w:rPr>
          <w:rFonts w:ascii="Times New Roman" w:hAnsi="Times New Roman" w:cs="Times New Roman"/>
          <w:sz w:val="24"/>
          <w:szCs w:val="24"/>
        </w:rPr>
      </w:pPr>
      <w:r w:rsidRPr="00C5678B">
        <w:rPr>
          <w:rFonts w:ascii="Times New Roman" w:hAnsi="Times New Roman" w:cs="Times New Roman"/>
          <w:i/>
          <w:sz w:val="24"/>
          <w:szCs w:val="24"/>
        </w:rPr>
        <w:t>Perkins Loan P</w:t>
      </w:r>
      <w:r w:rsidR="00990D69" w:rsidRPr="00C5678B">
        <w:rPr>
          <w:rFonts w:ascii="Times New Roman" w:hAnsi="Times New Roman" w:cs="Times New Roman"/>
          <w:i/>
          <w:sz w:val="24"/>
          <w:szCs w:val="24"/>
        </w:rPr>
        <w:t>rogram</w:t>
      </w:r>
      <w:r w:rsidRPr="00C5678B">
        <w:rPr>
          <w:rFonts w:ascii="Times New Roman" w:hAnsi="Times New Roman" w:cs="Times New Roman"/>
          <w:sz w:val="24"/>
          <w:szCs w:val="24"/>
        </w:rPr>
        <w:t xml:space="preserve"> – </w:t>
      </w:r>
      <w:r w:rsidR="00E56DAE" w:rsidRPr="00C5678B">
        <w:rPr>
          <w:rFonts w:ascii="Times New Roman" w:hAnsi="Times New Roman" w:cs="Times New Roman"/>
          <w:sz w:val="24"/>
          <w:szCs w:val="24"/>
        </w:rPr>
        <w:t>The bill c</w:t>
      </w:r>
      <w:r w:rsidRPr="00C5678B">
        <w:rPr>
          <w:rFonts w:ascii="Times New Roman" w:hAnsi="Times New Roman" w:cs="Times New Roman"/>
          <w:sz w:val="24"/>
          <w:szCs w:val="24"/>
        </w:rPr>
        <w:t>alls for the wind down of the program</w:t>
      </w:r>
      <w:r w:rsidR="00B501E0" w:rsidRPr="00C5678B">
        <w:rPr>
          <w:rFonts w:ascii="Times New Roman" w:hAnsi="Times New Roman" w:cs="Times New Roman"/>
          <w:sz w:val="24"/>
          <w:szCs w:val="24"/>
        </w:rPr>
        <w:t xml:space="preserve"> as well as rescinds loan cancellation for teachers</w:t>
      </w:r>
      <w:r w:rsidR="0003489D" w:rsidRPr="00C5678B">
        <w:rPr>
          <w:rFonts w:ascii="Times New Roman" w:hAnsi="Times New Roman" w:cs="Times New Roman"/>
          <w:sz w:val="24"/>
          <w:szCs w:val="24"/>
        </w:rPr>
        <w:t>.</w:t>
      </w:r>
      <w:r w:rsidR="00B501E0" w:rsidRPr="00C5678B">
        <w:rPr>
          <w:rFonts w:ascii="Times New Roman" w:hAnsi="Times New Roman" w:cs="Times New Roman"/>
          <w:sz w:val="24"/>
          <w:szCs w:val="24"/>
        </w:rPr>
        <w:t xml:space="preserve"> </w:t>
      </w:r>
    </w:p>
    <w:p w:rsidR="002A2162" w:rsidRPr="00C5678B" w:rsidRDefault="00B154B5" w:rsidP="00990D69">
      <w:pPr>
        <w:pStyle w:val="NoSpacing"/>
        <w:numPr>
          <w:ilvl w:val="0"/>
          <w:numId w:val="10"/>
        </w:numPr>
        <w:ind w:left="1080"/>
        <w:rPr>
          <w:rFonts w:ascii="Times New Roman" w:hAnsi="Times New Roman" w:cs="Times New Roman"/>
          <w:sz w:val="24"/>
          <w:szCs w:val="24"/>
        </w:rPr>
      </w:pPr>
      <w:r w:rsidRPr="00C5678B">
        <w:rPr>
          <w:rFonts w:ascii="Times New Roman" w:hAnsi="Times New Roman" w:cs="Times New Roman"/>
          <w:i/>
          <w:sz w:val="24"/>
          <w:szCs w:val="24"/>
        </w:rPr>
        <w:t xml:space="preserve">Income-Based Repayment Plans – </w:t>
      </w:r>
      <w:r w:rsidRPr="00C5678B">
        <w:rPr>
          <w:rFonts w:ascii="Times New Roman" w:hAnsi="Times New Roman" w:cs="Times New Roman"/>
          <w:sz w:val="24"/>
          <w:szCs w:val="24"/>
        </w:rPr>
        <w:t>The bill would streamline all federal income-based repayment programs into one program, as well. The legislation would eliminate some repayment benefits, including loan forgiveness through income-driven repayment plans and through the Public Service Loan Forgiveness (PSLF) program.</w:t>
      </w:r>
    </w:p>
    <w:p w:rsidR="00080086" w:rsidRPr="00C5678B" w:rsidRDefault="00D15635" w:rsidP="00990D69">
      <w:pPr>
        <w:pStyle w:val="NoSpacing"/>
        <w:numPr>
          <w:ilvl w:val="0"/>
          <w:numId w:val="10"/>
        </w:numPr>
        <w:ind w:left="1080"/>
        <w:rPr>
          <w:rFonts w:ascii="Times New Roman" w:hAnsi="Times New Roman" w:cs="Times New Roman"/>
          <w:sz w:val="24"/>
          <w:szCs w:val="24"/>
        </w:rPr>
      </w:pPr>
      <w:r w:rsidRPr="00C5678B">
        <w:rPr>
          <w:rFonts w:ascii="Times New Roman" w:hAnsi="Times New Roman" w:cs="Times New Roman"/>
          <w:i/>
          <w:sz w:val="24"/>
          <w:szCs w:val="24"/>
        </w:rPr>
        <w:t>R2T4</w:t>
      </w:r>
      <w:r w:rsidRPr="00C5678B">
        <w:rPr>
          <w:rFonts w:ascii="Times New Roman" w:hAnsi="Times New Roman" w:cs="Times New Roman"/>
          <w:sz w:val="24"/>
          <w:szCs w:val="24"/>
        </w:rPr>
        <w:t xml:space="preserve"> – The bill would increase institutional risk</w:t>
      </w:r>
      <w:r w:rsidR="009F7E39" w:rsidRPr="00C5678B">
        <w:rPr>
          <w:rFonts w:ascii="Times New Roman" w:hAnsi="Times New Roman" w:cs="Times New Roman"/>
          <w:sz w:val="24"/>
          <w:szCs w:val="24"/>
        </w:rPr>
        <w:t>-</w:t>
      </w:r>
      <w:r w:rsidRPr="00C5678B">
        <w:rPr>
          <w:rFonts w:ascii="Times New Roman" w:hAnsi="Times New Roman" w:cs="Times New Roman"/>
          <w:sz w:val="24"/>
          <w:szCs w:val="24"/>
        </w:rPr>
        <w:t xml:space="preserve">sharing based on the return of Title IV </w:t>
      </w:r>
      <w:r w:rsidR="009F7E39" w:rsidRPr="00C5678B">
        <w:rPr>
          <w:rFonts w:ascii="Times New Roman" w:hAnsi="Times New Roman" w:cs="Times New Roman"/>
          <w:sz w:val="24"/>
          <w:szCs w:val="24"/>
        </w:rPr>
        <w:t>funds process. Rather than promoting accountability, the proposal would impose additional costs and pressure institutions to restrict admissions to students with the greatest likelihood of success.</w:t>
      </w:r>
    </w:p>
    <w:p w:rsidR="002A2162" w:rsidRPr="00C5678B" w:rsidRDefault="002A2162" w:rsidP="002A2162">
      <w:pPr>
        <w:pStyle w:val="NoSpacing"/>
        <w:ind w:left="1080"/>
        <w:rPr>
          <w:rFonts w:ascii="Times New Roman" w:hAnsi="Times New Roman" w:cs="Times New Roman"/>
          <w:sz w:val="24"/>
          <w:szCs w:val="24"/>
        </w:rPr>
      </w:pPr>
    </w:p>
    <w:p w:rsidR="00080086" w:rsidRPr="00C5678B" w:rsidRDefault="00EF0013" w:rsidP="00990D69">
      <w:pPr>
        <w:pStyle w:val="NoSpacing"/>
        <w:rPr>
          <w:rFonts w:ascii="Times New Roman" w:hAnsi="Times New Roman" w:cs="Times New Roman"/>
          <w:b/>
          <w:sz w:val="24"/>
          <w:szCs w:val="24"/>
          <w:u w:val="single"/>
        </w:rPr>
      </w:pPr>
      <w:r w:rsidRPr="00C5678B">
        <w:rPr>
          <w:rFonts w:ascii="Times New Roman" w:hAnsi="Times New Roman" w:cs="Times New Roman"/>
          <w:b/>
          <w:sz w:val="24"/>
          <w:szCs w:val="24"/>
          <w:u w:val="single"/>
        </w:rPr>
        <w:t>Student Assistance</w:t>
      </w:r>
    </w:p>
    <w:p w:rsidR="00080086" w:rsidRPr="00C5678B" w:rsidRDefault="00080086" w:rsidP="00EF0912">
      <w:pPr>
        <w:pStyle w:val="NoSpacing"/>
        <w:ind w:left="360"/>
        <w:rPr>
          <w:rFonts w:ascii="Times New Roman" w:hAnsi="Times New Roman" w:cs="Times New Roman"/>
          <w:sz w:val="24"/>
          <w:szCs w:val="24"/>
          <w:u w:val="single"/>
        </w:rPr>
      </w:pPr>
      <w:r w:rsidRPr="00C5678B">
        <w:rPr>
          <w:rFonts w:ascii="Times New Roman" w:hAnsi="Times New Roman" w:cs="Times New Roman"/>
          <w:sz w:val="24"/>
          <w:szCs w:val="24"/>
          <w:u w:val="single"/>
        </w:rPr>
        <w:t>Support</w:t>
      </w:r>
    </w:p>
    <w:p w:rsidR="00080086" w:rsidRPr="00C5678B" w:rsidRDefault="00080086" w:rsidP="00520D8D">
      <w:pPr>
        <w:pStyle w:val="NoSpacing"/>
        <w:numPr>
          <w:ilvl w:val="0"/>
          <w:numId w:val="12"/>
        </w:numPr>
        <w:rPr>
          <w:rFonts w:ascii="Times New Roman" w:hAnsi="Times New Roman" w:cs="Times New Roman"/>
          <w:sz w:val="24"/>
          <w:szCs w:val="24"/>
        </w:rPr>
      </w:pPr>
      <w:r w:rsidRPr="00C5678B">
        <w:rPr>
          <w:rFonts w:ascii="Times New Roman" w:hAnsi="Times New Roman" w:cs="Times New Roman"/>
          <w:i/>
          <w:sz w:val="24"/>
          <w:szCs w:val="24"/>
        </w:rPr>
        <w:t>Federal Work Study</w:t>
      </w:r>
      <w:r w:rsidRPr="00C5678B">
        <w:rPr>
          <w:rFonts w:ascii="Times New Roman" w:hAnsi="Times New Roman" w:cs="Times New Roman"/>
          <w:sz w:val="24"/>
          <w:szCs w:val="24"/>
        </w:rPr>
        <w:t xml:space="preserve"> – </w:t>
      </w:r>
      <w:r w:rsidR="00E56DAE" w:rsidRPr="00C5678B">
        <w:rPr>
          <w:rFonts w:ascii="Times New Roman" w:hAnsi="Times New Roman" w:cs="Times New Roman"/>
          <w:sz w:val="24"/>
          <w:szCs w:val="24"/>
        </w:rPr>
        <w:t xml:space="preserve">The bill </w:t>
      </w:r>
      <w:r w:rsidR="00520D8D" w:rsidRPr="00C5678B">
        <w:rPr>
          <w:rFonts w:ascii="Times New Roman" w:hAnsi="Times New Roman" w:cs="Times New Roman"/>
          <w:sz w:val="24"/>
          <w:szCs w:val="24"/>
        </w:rPr>
        <w:t xml:space="preserve">would </w:t>
      </w:r>
      <w:r w:rsidR="00E56DAE" w:rsidRPr="00C5678B">
        <w:rPr>
          <w:rFonts w:ascii="Times New Roman" w:hAnsi="Times New Roman" w:cs="Times New Roman"/>
          <w:sz w:val="24"/>
          <w:szCs w:val="24"/>
        </w:rPr>
        <w:t>d</w:t>
      </w:r>
      <w:r w:rsidR="0003489D" w:rsidRPr="00C5678B">
        <w:rPr>
          <w:rFonts w:ascii="Times New Roman" w:hAnsi="Times New Roman" w:cs="Times New Roman"/>
          <w:sz w:val="24"/>
          <w:szCs w:val="24"/>
        </w:rPr>
        <w:t>evelop</w:t>
      </w:r>
      <w:r w:rsidR="00520D8D" w:rsidRPr="00C5678B">
        <w:rPr>
          <w:rFonts w:ascii="Times New Roman" w:hAnsi="Times New Roman" w:cs="Times New Roman"/>
          <w:sz w:val="24"/>
          <w:szCs w:val="24"/>
        </w:rPr>
        <w:t xml:space="preserve"> a</w:t>
      </w:r>
      <w:r w:rsidR="0003489D" w:rsidRPr="00C5678B">
        <w:rPr>
          <w:rFonts w:ascii="Times New Roman" w:hAnsi="Times New Roman" w:cs="Times New Roman"/>
          <w:sz w:val="24"/>
          <w:szCs w:val="24"/>
        </w:rPr>
        <w:t xml:space="preserve"> new federal work study (</w:t>
      </w:r>
      <w:r w:rsidRPr="00C5678B">
        <w:rPr>
          <w:rFonts w:ascii="Times New Roman" w:hAnsi="Times New Roman" w:cs="Times New Roman"/>
          <w:sz w:val="24"/>
          <w:szCs w:val="24"/>
        </w:rPr>
        <w:t>FWS</w:t>
      </w:r>
      <w:r w:rsidR="0003489D" w:rsidRPr="00C5678B">
        <w:rPr>
          <w:rFonts w:ascii="Times New Roman" w:hAnsi="Times New Roman" w:cs="Times New Roman"/>
          <w:sz w:val="24"/>
          <w:szCs w:val="24"/>
        </w:rPr>
        <w:t>)</w:t>
      </w:r>
      <w:r w:rsidRPr="00C5678B">
        <w:rPr>
          <w:rFonts w:ascii="Times New Roman" w:hAnsi="Times New Roman" w:cs="Times New Roman"/>
          <w:sz w:val="24"/>
          <w:szCs w:val="24"/>
        </w:rPr>
        <w:t xml:space="preserve"> formula</w:t>
      </w:r>
      <w:r w:rsidR="007947B6" w:rsidRPr="00C5678B">
        <w:rPr>
          <w:rFonts w:ascii="Times New Roman" w:hAnsi="Times New Roman" w:cs="Times New Roman"/>
          <w:sz w:val="24"/>
          <w:szCs w:val="24"/>
        </w:rPr>
        <w:t xml:space="preserve"> </w:t>
      </w:r>
      <w:r w:rsidR="0024172B" w:rsidRPr="00C5678B">
        <w:rPr>
          <w:rFonts w:ascii="Times New Roman" w:hAnsi="Times New Roman" w:cs="Times New Roman"/>
          <w:sz w:val="24"/>
          <w:szCs w:val="24"/>
        </w:rPr>
        <w:t xml:space="preserve">and remove </w:t>
      </w:r>
      <w:r w:rsidR="008C2B02" w:rsidRPr="00C5678B">
        <w:rPr>
          <w:rFonts w:ascii="Times New Roman" w:hAnsi="Times New Roman" w:cs="Times New Roman"/>
          <w:sz w:val="24"/>
          <w:szCs w:val="24"/>
        </w:rPr>
        <w:t xml:space="preserve">the </w:t>
      </w:r>
      <w:r w:rsidR="0024172B" w:rsidRPr="00C5678B">
        <w:rPr>
          <w:rFonts w:ascii="Times New Roman" w:hAnsi="Times New Roman" w:cs="Times New Roman"/>
          <w:sz w:val="24"/>
          <w:szCs w:val="24"/>
        </w:rPr>
        <w:t>community service requirement</w:t>
      </w:r>
      <w:r w:rsidR="008C2B02" w:rsidRPr="00C5678B">
        <w:rPr>
          <w:rFonts w:ascii="Times New Roman" w:hAnsi="Times New Roman" w:cs="Times New Roman"/>
          <w:sz w:val="24"/>
          <w:szCs w:val="24"/>
        </w:rPr>
        <w:t xml:space="preserve"> and private sector employment cap</w:t>
      </w:r>
      <w:r w:rsidR="0024172B" w:rsidRPr="00C5678B">
        <w:rPr>
          <w:rFonts w:ascii="Times New Roman" w:hAnsi="Times New Roman" w:cs="Times New Roman"/>
          <w:sz w:val="24"/>
          <w:szCs w:val="24"/>
        </w:rPr>
        <w:t>.</w:t>
      </w:r>
      <w:r w:rsidR="00520D8D" w:rsidRPr="00C5678B">
        <w:rPr>
          <w:rFonts w:ascii="Times New Roman" w:hAnsi="Times New Roman" w:cs="Times New Roman"/>
          <w:sz w:val="24"/>
          <w:szCs w:val="24"/>
        </w:rPr>
        <w:t xml:space="preserve"> The legislation would also nearly double recent appropriations to the program to $1.72 billion.</w:t>
      </w:r>
      <w:r w:rsidR="007947B6" w:rsidRPr="00C5678B">
        <w:rPr>
          <w:rFonts w:ascii="Times New Roman" w:hAnsi="Times New Roman" w:cs="Times New Roman"/>
          <w:sz w:val="24"/>
          <w:szCs w:val="24"/>
        </w:rPr>
        <w:t xml:space="preserve"> </w:t>
      </w:r>
    </w:p>
    <w:p w:rsidR="00080086" w:rsidRPr="00C5678B" w:rsidRDefault="00080086" w:rsidP="00EF0912">
      <w:pPr>
        <w:pStyle w:val="NoSpacing"/>
        <w:numPr>
          <w:ilvl w:val="0"/>
          <w:numId w:val="9"/>
        </w:numPr>
        <w:ind w:left="1080"/>
        <w:rPr>
          <w:rFonts w:ascii="Times New Roman" w:hAnsi="Times New Roman" w:cs="Times New Roman"/>
          <w:sz w:val="24"/>
          <w:szCs w:val="24"/>
        </w:rPr>
      </w:pPr>
      <w:r w:rsidRPr="00C5678B">
        <w:rPr>
          <w:rFonts w:ascii="Times New Roman" w:hAnsi="Times New Roman" w:cs="Times New Roman"/>
          <w:i/>
          <w:sz w:val="24"/>
          <w:szCs w:val="24"/>
        </w:rPr>
        <w:t>Pell Plus</w:t>
      </w:r>
      <w:r w:rsidR="00385E11" w:rsidRPr="00C5678B">
        <w:rPr>
          <w:rFonts w:ascii="Times New Roman" w:hAnsi="Times New Roman" w:cs="Times New Roman"/>
          <w:sz w:val="24"/>
          <w:szCs w:val="24"/>
        </w:rPr>
        <w:t xml:space="preserve"> –</w:t>
      </w:r>
      <w:r w:rsidR="00E56DAE" w:rsidRPr="00C5678B">
        <w:rPr>
          <w:rFonts w:ascii="Times New Roman" w:hAnsi="Times New Roman" w:cs="Times New Roman"/>
          <w:sz w:val="24"/>
          <w:szCs w:val="24"/>
        </w:rPr>
        <w:t xml:space="preserve"> The bill r</w:t>
      </w:r>
      <w:r w:rsidR="00385E11" w:rsidRPr="00C5678B">
        <w:rPr>
          <w:rFonts w:ascii="Times New Roman" w:hAnsi="Times New Roman" w:cs="Times New Roman"/>
          <w:sz w:val="24"/>
          <w:szCs w:val="24"/>
        </w:rPr>
        <w:t xml:space="preserve">eauthorizes </w:t>
      </w:r>
      <w:r w:rsidR="00724F26" w:rsidRPr="00C5678B">
        <w:rPr>
          <w:rFonts w:ascii="Times New Roman" w:hAnsi="Times New Roman" w:cs="Times New Roman"/>
          <w:sz w:val="24"/>
          <w:szCs w:val="24"/>
        </w:rPr>
        <w:t xml:space="preserve">the </w:t>
      </w:r>
      <w:r w:rsidR="00385E11" w:rsidRPr="00C5678B">
        <w:rPr>
          <w:rFonts w:ascii="Times New Roman" w:hAnsi="Times New Roman" w:cs="Times New Roman"/>
          <w:sz w:val="24"/>
          <w:szCs w:val="24"/>
        </w:rPr>
        <w:t>Pell Grant</w:t>
      </w:r>
      <w:r w:rsidR="00724F26" w:rsidRPr="00C5678B">
        <w:rPr>
          <w:rFonts w:ascii="Times New Roman" w:hAnsi="Times New Roman" w:cs="Times New Roman"/>
          <w:sz w:val="24"/>
          <w:szCs w:val="24"/>
        </w:rPr>
        <w:t xml:space="preserve"> program</w:t>
      </w:r>
      <w:r w:rsidR="00385E11" w:rsidRPr="00C5678B">
        <w:rPr>
          <w:rFonts w:ascii="Times New Roman" w:hAnsi="Times New Roman" w:cs="Times New Roman"/>
          <w:sz w:val="24"/>
          <w:szCs w:val="24"/>
        </w:rPr>
        <w:t xml:space="preserve"> until 2024 and provides Pell Grant Bonus</w:t>
      </w:r>
      <w:r w:rsidR="00724F26" w:rsidRPr="00C5678B">
        <w:rPr>
          <w:rFonts w:ascii="Times New Roman" w:hAnsi="Times New Roman" w:cs="Times New Roman"/>
          <w:sz w:val="24"/>
          <w:szCs w:val="24"/>
        </w:rPr>
        <w:t xml:space="preserve"> to incentivize completion</w:t>
      </w:r>
      <w:r w:rsidR="00EF0912" w:rsidRPr="00C5678B">
        <w:rPr>
          <w:rFonts w:ascii="Times New Roman" w:hAnsi="Times New Roman" w:cs="Times New Roman"/>
          <w:sz w:val="24"/>
          <w:szCs w:val="24"/>
        </w:rPr>
        <w:t>.</w:t>
      </w:r>
    </w:p>
    <w:p w:rsidR="0003489D" w:rsidRPr="00C5678B" w:rsidRDefault="0003489D" w:rsidP="00EF0912">
      <w:pPr>
        <w:pStyle w:val="NoSpacing"/>
        <w:numPr>
          <w:ilvl w:val="0"/>
          <w:numId w:val="9"/>
        </w:numPr>
        <w:ind w:left="1080"/>
        <w:rPr>
          <w:rFonts w:ascii="Times New Roman" w:hAnsi="Times New Roman" w:cs="Times New Roman"/>
          <w:sz w:val="24"/>
          <w:szCs w:val="24"/>
        </w:rPr>
      </w:pPr>
      <w:r w:rsidRPr="00C5678B">
        <w:rPr>
          <w:rFonts w:ascii="Times New Roman" w:hAnsi="Times New Roman" w:cs="Times New Roman"/>
          <w:i/>
          <w:sz w:val="24"/>
          <w:szCs w:val="24"/>
        </w:rPr>
        <w:t xml:space="preserve">Apprenticeships </w:t>
      </w:r>
      <w:r w:rsidRPr="00C5678B">
        <w:rPr>
          <w:rFonts w:ascii="Times New Roman" w:hAnsi="Times New Roman" w:cs="Times New Roman"/>
          <w:sz w:val="24"/>
          <w:szCs w:val="24"/>
        </w:rPr>
        <w:t xml:space="preserve">– </w:t>
      </w:r>
      <w:r w:rsidR="00E56DAE" w:rsidRPr="00C5678B">
        <w:rPr>
          <w:rFonts w:ascii="Times New Roman" w:hAnsi="Times New Roman" w:cs="Times New Roman"/>
          <w:sz w:val="24"/>
          <w:szCs w:val="24"/>
        </w:rPr>
        <w:t>The bill e</w:t>
      </w:r>
      <w:r w:rsidRPr="00C5678B">
        <w:rPr>
          <w:rFonts w:ascii="Times New Roman" w:hAnsi="Times New Roman" w:cs="Times New Roman"/>
          <w:sz w:val="24"/>
          <w:szCs w:val="24"/>
        </w:rPr>
        <w:t>xpands student access to industry led progra</w:t>
      </w:r>
      <w:r w:rsidR="007947B6" w:rsidRPr="00C5678B">
        <w:rPr>
          <w:rFonts w:ascii="Times New Roman" w:hAnsi="Times New Roman" w:cs="Times New Roman"/>
          <w:sz w:val="24"/>
          <w:szCs w:val="24"/>
        </w:rPr>
        <w:t>ms that lead to high-wage, high-</w:t>
      </w:r>
      <w:r w:rsidRPr="00C5678B">
        <w:rPr>
          <w:rFonts w:ascii="Times New Roman" w:hAnsi="Times New Roman" w:cs="Times New Roman"/>
          <w:sz w:val="24"/>
          <w:szCs w:val="24"/>
        </w:rPr>
        <w:t>skill, high</w:t>
      </w:r>
      <w:r w:rsidR="007947B6" w:rsidRPr="00C5678B">
        <w:rPr>
          <w:rFonts w:ascii="Times New Roman" w:hAnsi="Times New Roman" w:cs="Times New Roman"/>
          <w:sz w:val="24"/>
          <w:szCs w:val="24"/>
        </w:rPr>
        <w:t>-</w:t>
      </w:r>
      <w:r w:rsidRPr="00C5678B">
        <w:rPr>
          <w:rFonts w:ascii="Times New Roman" w:hAnsi="Times New Roman" w:cs="Times New Roman"/>
          <w:sz w:val="24"/>
          <w:szCs w:val="24"/>
        </w:rPr>
        <w:t xml:space="preserve">demand careers. </w:t>
      </w:r>
    </w:p>
    <w:p w:rsidR="00385E11" w:rsidRPr="00C5678B" w:rsidRDefault="00385E11" w:rsidP="00EF0912">
      <w:pPr>
        <w:pStyle w:val="NoSpacing"/>
        <w:ind w:left="1080"/>
        <w:rPr>
          <w:rFonts w:ascii="Times New Roman" w:hAnsi="Times New Roman" w:cs="Times New Roman"/>
          <w:sz w:val="24"/>
          <w:szCs w:val="24"/>
        </w:rPr>
      </w:pPr>
    </w:p>
    <w:p w:rsidR="00385E11" w:rsidRPr="00C5678B" w:rsidRDefault="00385E11" w:rsidP="00EF0912">
      <w:pPr>
        <w:pStyle w:val="NoSpacing"/>
        <w:ind w:left="360"/>
        <w:rPr>
          <w:rFonts w:ascii="Times New Roman" w:hAnsi="Times New Roman" w:cs="Times New Roman"/>
          <w:sz w:val="24"/>
          <w:szCs w:val="24"/>
          <w:u w:val="single"/>
        </w:rPr>
      </w:pPr>
      <w:r w:rsidRPr="00C5678B">
        <w:rPr>
          <w:rFonts w:ascii="Times New Roman" w:hAnsi="Times New Roman" w:cs="Times New Roman"/>
          <w:sz w:val="24"/>
          <w:szCs w:val="24"/>
          <w:u w:val="single"/>
        </w:rPr>
        <w:t>Concerns</w:t>
      </w:r>
    </w:p>
    <w:p w:rsidR="00C34454" w:rsidRPr="00C5678B" w:rsidRDefault="00C34454" w:rsidP="004500DD">
      <w:pPr>
        <w:pStyle w:val="NoSpacing"/>
        <w:numPr>
          <w:ilvl w:val="0"/>
          <w:numId w:val="8"/>
        </w:numPr>
        <w:ind w:left="1080"/>
        <w:rPr>
          <w:rFonts w:ascii="Times New Roman" w:hAnsi="Times New Roman" w:cs="Times New Roman"/>
          <w:sz w:val="24"/>
          <w:szCs w:val="24"/>
        </w:rPr>
      </w:pPr>
      <w:r w:rsidRPr="00C5678B">
        <w:rPr>
          <w:rFonts w:ascii="Times New Roman" w:hAnsi="Times New Roman" w:cs="Times New Roman"/>
          <w:i/>
          <w:sz w:val="24"/>
          <w:szCs w:val="24"/>
        </w:rPr>
        <w:t>Federal Work Study</w:t>
      </w:r>
      <w:r w:rsidRPr="00C5678B">
        <w:rPr>
          <w:rFonts w:ascii="Times New Roman" w:hAnsi="Times New Roman" w:cs="Times New Roman"/>
          <w:sz w:val="24"/>
          <w:szCs w:val="24"/>
        </w:rPr>
        <w:t xml:space="preserve"> – </w:t>
      </w:r>
      <w:r w:rsidR="00EF0013" w:rsidRPr="00C5678B">
        <w:rPr>
          <w:rFonts w:ascii="Times New Roman" w:hAnsi="Times New Roman" w:cs="Times New Roman"/>
          <w:sz w:val="24"/>
          <w:szCs w:val="24"/>
        </w:rPr>
        <w:t>G</w:t>
      </w:r>
      <w:r w:rsidRPr="00C5678B">
        <w:rPr>
          <w:rFonts w:ascii="Times New Roman" w:hAnsi="Times New Roman" w:cs="Times New Roman"/>
          <w:sz w:val="24"/>
          <w:szCs w:val="24"/>
        </w:rPr>
        <w:t>raduate students would no longer be eligible for Federal Work Study under the bill.</w:t>
      </w:r>
      <w:r w:rsidR="00EF0013" w:rsidRPr="00C5678B">
        <w:rPr>
          <w:rFonts w:ascii="Times New Roman" w:hAnsi="Times New Roman" w:cs="Times New Roman"/>
          <w:sz w:val="24"/>
          <w:szCs w:val="24"/>
        </w:rPr>
        <w:t xml:space="preserve"> Additionally, despite the proposed increase in appropriations to the program, funding at the institutional level under the new formula would actually decrease </w:t>
      </w:r>
      <w:r w:rsidR="00784480" w:rsidRPr="00C5678B">
        <w:rPr>
          <w:rFonts w:ascii="Times New Roman" w:hAnsi="Times New Roman" w:cs="Times New Roman"/>
          <w:sz w:val="24"/>
          <w:szCs w:val="24"/>
        </w:rPr>
        <w:t xml:space="preserve">significantly </w:t>
      </w:r>
      <w:r w:rsidR="00EF0013" w:rsidRPr="00C5678B">
        <w:rPr>
          <w:rFonts w:ascii="Times New Roman" w:hAnsi="Times New Roman" w:cs="Times New Roman"/>
          <w:sz w:val="24"/>
          <w:szCs w:val="24"/>
        </w:rPr>
        <w:t xml:space="preserve">for many colleges and universities. </w:t>
      </w:r>
      <w:r w:rsidRPr="00C5678B">
        <w:rPr>
          <w:rFonts w:ascii="Times New Roman" w:hAnsi="Times New Roman" w:cs="Times New Roman"/>
          <w:sz w:val="24"/>
          <w:szCs w:val="24"/>
        </w:rPr>
        <w:t xml:space="preserve"> </w:t>
      </w:r>
    </w:p>
    <w:p w:rsidR="00520D8D" w:rsidRPr="00C5678B" w:rsidRDefault="00520D8D" w:rsidP="004500DD">
      <w:pPr>
        <w:pStyle w:val="NoSpacing"/>
        <w:numPr>
          <w:ilvl w:val="0"/>
          <w:numId w:val="8"/>
        </w:numPr>
        <w:ind w:left="1080"/>
        <w:rPr>
          <w:rFonts w:ascii="Times New Roman" w:hAnsi="Times New Roman" w:cs="Times New Roman"/>
          <w:sz w:val="24"/>
          <w:szCs w:val="24"/>
        </w:rPr>
      </w:pPr>
      <w:r w:rsidRPr="00C5678B">
        <w:rPr>
          <w:rFonts w:ascii="Times New Roman" w:hAnsi="Times New Roman" w:cs="Times New Roman"/>
          <w:i/>
          <w:sz w:val="24"/>
          <w:szCs w:val="24"/>
        </w:rPr>
        <w:t xml:space="preserve">Pell Grants – </w:t>
      </w:r>
      <w:r w:rsidRPr="00C5678B">
        <w:rPr>
          <w:rFonts w:ascii="Times New Roman" w:hAnsi="Times New Roman" w:cs="Times New Roman"/>
          <w:sz w:val="24"/>
          <w:szCs w:val="24"/>
        </w:rPr>
        <w:t>The bill</w:t>
      </w:r>
      <w:r w:rsidR="00C34454" w:rsidRPr="00C5678B">
        <w:rPr>
          <w:rFonts w:ascii="Times New Roman" w:hAnsi="Times New Roman" w:cs="Times New Roman"/>
          <w:sz w:val="24"/>
          <w:szCs w:val="24"/>
        </w:rPr>
        <w:t xml:space="preserve"> would cut off Pell eligibility after three payment periods with no credits earned. Additionally, the legislation would mandate annual student loan and Pell Grant counseling without providing appropriate resources and support to institutions.</w:t>
      </w:r>
    </w:p>
    <w:p w:rsidR="00520D8D" w:rsidRPr="00C5678B" w:rsidRDefault="00080086" w:rsidP="004500DD">
      <w:pPr>
        <w:pStyle w:val="NoSpacing"/>
        <w:numPr>
          <w:ilvl w:val="0"/>
          <w:numId w:val="8"/>
        </w:numPr>
        <w:ind w:left="1080"/>
        <w:rPr>
          <w:rFonts w:ascii="Times New Roman" w:hAnsi="Times New Roman" w:cs="Times New Roman"/>
          <w:sz w:val="24"/>
          <w:szCs w:val="24"/>
        </w:rPr>
      </w:pPr>
      <w:r w:rsidRPr="00C5678B">
        <w:rPr>
          <w:rFonts w:ascii="Times New Roman" w:hAnsi="Times New Roman" w:cs="Times New Roman"/>
          <w:i/>
          <w:sz w:val="24"/>
          <w:szCs w:val="24"/>
        </w:rPr>
        <w:t>Trio Programs</w:t>
      </w:r>
      <w:r w:rsidRPr="00C5678B">
        <w:rPr>
          <w:rFonts w:ascii="Times New Roman" w:hAnsi="Times New Roman" w:cs="Times New Roman"/>
          <w:sz w:val="24"/>
          <w:szCs w:val="24"/>
        </w:rPr>
        <w:t xml:space="preserve"> </w:t>
      </w:r>
      <w:r w:rsidR="00385E11" w:rsidRPr="00C5678B">
        <w:rPr>
          <w:rFonts w:ascii="Times New Roman" w:hAnsi="Times New Roman" w:cs="Times New Roman"/>
          <w:sz w:val="24"/>
          <w:szCs w:val="24"/>
        </w:rPr>
        <w:t>–</w:t>
      </w:r>
      <w:r w:rsidR="00E56DAE" w:rsidRPr="00C5678B">
        <w:rPr>
          <w:rFonts w:ascii="Times New Roman" w:hAnsi="Times New Roman" w:cs="Times New Roman"/>
          <w:sz w:val="24"/>
          <w:szCs w:val="24"/>
        </w:rPr>
        <w:t xml:space="preserve"> The bill r</w:t>
      </w:r>
      <w:r w:rsidR="00385E11" w:rsidRPr="00C5678B">
        <w:rPr>
          <w:rFonts w:ascii="Times New Roman" w:hAnsi="Times New Roman" w:cs="Times New Roman"/>
          <w:sz w:val="24"/>
          <w:szCs w:val="24"/>
        </w:rPr>
        <w:t>educes authorization level by 50 million and requires a 20</w:t>
      </w:r>
      <w:r w:rsidR="00530CE5" w:rsidRPr="00C5678B">
        <w:rPr>
          <w:rFonts w:ascii="Times New Roman" w:hAnsi="Times New Roman" w:cs="Times New Roman"/>
          <w:sz w:val="24"/>
          <w:szCs w:val="24"/>
        </w:rPr>
        <w:t xml:space="preserve"> percent</w:t>
      </w:r>
      <w:r w:rsidR="00385E11" w:rsidRPr="00C5678B">
        <w:rPr>
          <w:rFonts w:ascii="Times New Roman" w:hAnsi="Times New Roman" w:cs="Times New Roman"/>
          <w:sz w:val="24"/>
          <w:szCs w:val="24"/>
        </w:rPr>
        <w:t xml:space="preserve"> match from the </w:t>
      </w:r>
      <w:r w:rsidR="00B501E0" w:rsidRPr="00C5678B">
        <w:rPr>
          <w:rFonts w:ascii="Times New Roman" w:hAnsi="Times New Roman" w:cs="Times New Roman"/>
          <w:sz w:val="24"/>
          <w:szCs w:val="24"/>
        </w:rPr>
        <w:t>institution</w:t>
      </w:r>
      <w:r w:rsidR="00E56DAE" w:rsidRPr="00C5678B">
        <w:rPr>
          <w:rFonts w:ascii="Times New Roman" w:hAnsi="Times New Roman" w:cs="Times New Roman"/>
          <w:sz w:val="24"/>
          <w:szCs w:val="24"/>
        </w:rPr>
        <w:t>.</w:t>
      </w:r>
    </w:p>
    <w:p w:rsidR="00520D8D" w:rsidRPr="00C5678B" w:rsidRDefault="00520D8D" w:rsidP="004500DD">
      <w:pPr>
        <w:pStyle w:val="NoSpacing"/>
        <w:numPr>
          <w:ilvl w:val="0"/>
          <w:numId w:val="8"/>
        </w:numPr>
        <w:ind w:left="1080"/>
        <w:rPr>
          <w:rFonts w:ascii="Times New Roman" w:hAnsi="Times New Roman" w:cs="Times New Roman"/>
          <w:sz w:val="24"/>
          <w:szCs w:val="24"/>
        </w:rPr>
      </w:pPr>
      <w:r w:rsidRPr="00C5678B">
        <w:rPr>
          <w:rFonts w:ascii="Times New Roman" w:hAnsi="Times New Roman" w:cs="Times New Roman"/>
          <w:i/>
          <w:sz w:val="24"/>
          <w:szCs w:val="24"/>
        </w:rPr>
        <w:t>Federal Supplemental Educa</w:t>
      </w:r>
      <w:r w:rsidR="00C34454" w:rsidRPr="00C5678B">
        <w:rPr>
          <w:rFonts w:ascii="Times New Roman" w:hAnsi="Times New Roman" w:cs="Times New Roman"/>
          <w:i/>
          <w:sz w:val="24"/>
          <w:szCs w:val="24"/>
        </w:rPr>
        <w:t>tional Opportunity Grants</w:t>
      </w:r>
      <w:r w:rsidR="00C34454" w:rsidRPr="00C5678B">
        <w:rPr>
          <w:rFonts w:ascii="Times New Roman" w:hAnsi="Times New Roman" w:cs="Times New Roman"/>
          <w:sz w:val="24"/>
          <w:szCs w:val="24"/>
        </w:rPr>
        <w:t xml:space="preserve"> – The bill calls for the elimination of the</w:t>
      </w:r>
      <w:r w:rsidRPr="00C5678B">
        <w:rPr>
          <w:rFonts w:ascii="Times New Roman" w:hAnsi="Times New Roman" w:cs="Times New Roman"/>
          <w:sz w:val="24"/>
          <w:szCs w:val="24"/>
        </w:rPr>
        <w:t xml:space="preserve"> Federal Supplemental Educational Opportunity Grant (FSEOG)</w:t>
      </w:r>
      <w:r w:rsidR="00C34454" w:rsidRPr="00C5678B">
        <w:rPr>
          <w:rFonts w:ascii="Times New Roman" w:hAnsi="Times New Roman" w:cs="Times New Roman"/>
          <w:sz w:val="24"/>
          <w:szCs w:val="24"/>
        </w:rPr>
        <w:t>.</w:t>
      </w:r>
    </w:p>
    <w:p w:rsidR="00080086" w:rsidRDefault="00080086" w:rsidP="00990D69">
      <w:pPr>
        <w:pStyle w:val="NoSpacing"/>
        <w:rPr>
          <w:rFonts w:ascii="Times New Roman" w:hAnsi="Times New Roman" w:cs="Times New Roman"/>
          <w:sz w:val="24"/>
          <w:szCs w:val="24"/>
        </w:rPr>
      </w:pPr>
    </w:p>
    <w:p w:rsidR="00C5678B" w:rsidRDefault="00C5678B" w:rsidP="00990D69">
      <w:pPr>
        <w:pStyle w:val="NoSpacing"/>
        <w:rPr>
          <w:rFonts w:ascii="Times New Roman" w:hAnsi="Times New Roman" w:cs="Times New Roman"/>
          <w:sz w:val="24"/>
          <w:szCs w:val="24"/>
        </w:rPr>
      </w:pPr>
    </w:p>
    <w:p w:rsidR="00C5678B" w:rsidRPr="00C5678B" w:rsidRDefault="00C5678B" w:rsidP="00990D69">
      <w:pPr>
        <w:pStyle w:val="NoSpacing"/>
        <w:rPr>
          <w:rFonts w:ascii="Times New Roman" w:hAnsi="Times New Roman" w:cs="Times New Roman"/>
          <w:sz w:val="24"/>
          <w:szCs w:val="24"/>
        </w:rPr>
      </w:pPr>
    </w:p>
    <w:p w:rsidR="00C5678B" w:rsidRDefault="00C5678B" w:rsidP="00990D69">
      <w:pPr>
        <w:pStyle w:val="NoSpacing"/>
        <w:rPr>
          <w:rFonts w:ascii="Times New Roman" w:hAnsi="Times New Roman" w:cs="Times New Roman"/>
          <w:b/>
          <w:sz w:val="24"/>
          <w:szCs w:val="24"/>
          <w:u w:val="single"/>
        </w:rPr>
      </w:pPr>
    </w:p>
    <w:p w:rsidR="00080086" w:rsidRPr="00C5678B" w:rsidRDefault="00385E11" w:rsidP="00990D69">
      <w:pPr>
        <w:pStyle w:val="NoSpacing"/>
        <w:rPr>
          <w:rFonts w:ascii="Times New Roman" w:hAnsi="Times New Roman" w:cs="Times New Roman"/>
          <w:b/>
          <w:sz w:val="24"/>
          <w:szCs w:val="24"/>
          <w:u w:val="single"/>
        </w:rPr>
      </w:pPr>
      <w:bookmarkStart w:id="0" w:name="_GoBack"/>
      <w:bookmarkEnd w:id="0"/>
      <w:r w:rsidRPr="00C5678B">
        <w:rPr>
          <w:rFonts w:ascii="Times New Roman" w:hAnsi="Times New Roman" w:cs="Times New Roman"/>
          <w:b/>
          <w:sz w:val="24"/>
          <w:szCs w:val="24"/>
          <w:u w:val="single"/>
        </w:rPr>
        <w:t xml:space="preserve">Program </w:t>
      </w:r>
      <w:r w:rsidR="00B501E0" w:rsidRPr="00C5678B">
        <w:rPr>
          <w:rFonts w:ascii="Times New Roman" w:hAnsi="Times New Roman" w:cs="Times New Roman"/>
          <w:b/>
          <w:sz w:val="24"/>
          <w:szCs w:val="24"/>
          <w:u w:val="single"/>
        </w:rPr>
        <w:t>Integrity</w:t>
      </w:r>
    </w:p>
    <w:p w:rsidR="00080086" w:rsidRPr="00C5678B" w:rsidRDefault="00385E11" w:rsidP="00EF0912">
      <w:pPr>
        <w:pStyle w:val="NoSpacing"/>
        <w:ind w:left="360"/>
        <w:rPr>
          <w:rFonts w:ascii="Times New Roman" w:hAnsi="Times New Roman" w:cs="Times New Roman"/>
          <w:sz w:val="24"/>
          <w:szCs w:val="24"/>
          <w:u w:val="single"/>
        </w:rPr>
      </w:pPr>
      <w:r w:rsidRPr="00C5678B">
        <w:rPr>
          <w:rFonts w:ascii="Times New Roman" w:hAnsi="Times New Roman" w:cs="Times New Roman"/>
          <w:sz w:val="24"/>
          <w:szCs w:val="24"/>
          <w:u w:val="single"/>
        </w:rPr>
        <w:t>Support</w:t>
      </w:r>
    </w:p>
    <w:p w:rsidR="00D15635" w:rsidRPr="00C5678B" w:rsidRDefault="00D15635" w:rsidP="00EF0912">
      <w:pPr>
        <w:pStyle w:val="NoSpacing"/>
        <w:numPr>
          <w:ilvl w:val="0"/>
          <w:numId w:val="7"/>
        </w:numPr>
        <w:ind w:left="1170" w:hanging="450"/>
        <w:rPr>
          <w:rFonts w:ascii="Times New Roman" w:hAnsi="Times New Roman" w:cs="Times New Roman"/>
          <w:sz w:val="24"/>
          <w:szCs w:val="24"/>
        </w:rPr>
      </w:pPr>
      <w:r w:rsidRPr="00C5678B">
        <w:rPr>
          <w:rFonts w:ascii="Times New Roman" w:hAnsi="Times New Roman" w:cs="Times New Roman"/>
          <w:i/>
          <w:sz w:val="24"/>
          <w:szCs w:val="24"/>
        </w:rPr>
        <w:t xml:space="preserve">Accreditation – </w:t>
      </w:r>
      <w:r w:rsidRPr="00C5678B">
        <w:rPr>
          <w:rFonts w:ascii="Times New Roman" w:hAnsi="Times New Roman" w:cs="Times New Roman"/>
          <w:sz w:val="24"/>
          <w:szCs w:val="24"/>
        </w:rPr>
        <w:t xml:space="preserve">The bill would provide statutory authority to accreditors to use risk-based or differentiated accreditation procedures. </w:t>
      </w:r>
    </w:p>
    <w:p w:rsidR="00385E11" w:rsidRPr="00C5678B" w:rsidRDefault="00385E11" w:rsidP="00EF0912">
      <w:pPr>
        <w:pStyle w:val="NoSpacing"/>
        <w:numPr>
          <w:ilvl w:val="0"/>
          <w:numId w:val="7"/>
        </w:numPr>
        <w:ind w:left="1170" w:hanging="450"/>
        <w:rPr>
          <w:rFonts w:ascii="Times New Roman" w:hAnsi="Times New Roman" w:cs="Times New Roman"/>
          <w:sz w:val="24"/>
          <w:szCs w:val="24"/>
        </w:rPr>
      </w:pPr>
      <w:r w:rsidRPr="00C5678B">
        <w:rPr>
          <w:rFonts w:ascii="Times New Roman" w:hAnsi="Times New Roman" w:cs="Times New Roman"/>
          <w:i/>
          <w:sz w:val="24"/>
          <w:szCs w:val="24"/>
        </w:rPr>
        <w:t>State Authorization</w:t>
      </w:r>
      <w:r w:rsidRPr="00C5678B">
        <w:rPr>
          <w:rFonts w:ascii="Times New Roman" w:hAnsi="Times New Roman" w:cs="Times New Roman"/>
          <w:sz w:val="24"/>
          <w:szCs w:val="24"/>
        </w:rPr>
        <w:t xml:space="preserve"> – </w:t>
      </w:r>
      <w:r w:rsidR="00E56DAE" w:rsidRPr="00C5678B">
        <w:rPr>
          <w:rFonts w:ascii="Times New Roman" w:hAnsi="Times New Roman" w:cs="Times New Roman"/>
          <w:sz w:val="24"/>
          <w:szCs w:val="24"/>
        </w:rPr>
        <w:t xml:space="preserve">The bill </w:t>
      </w:r>
      <w:r w:rsidR="00611C4C" w:rsidRPr="00C5678B">
        <w:rPr>
          <w:rFonts w:ascii="Times New Roman" w:hAnsi="Times New Roman" w:cs="Times New Roman"/>
          <w:sz w:val="24"/>
          <w:szCs w:val="24"/>
        </w:rPr>
        <w:t>would maintain the requirement that schools be authorized by each state in which the school has a physical location.</w:t>
      </w:r>
    </w:p>
    <w:p w:rsidR="00385E11" w:rsidRPr="00C5678B" w:rsidRDefault="00385E11" w:rsidP="00B027DD">
      <w:pPr>
        <w:pStyle w:val="NoSpacing"/>
        <w:rPr>
          <w:rFonts w:ascii="Times New Roman" w:hAnsi="Times New Roman" w:cs="Times New Roman"/>
          <w:sz w:val="24"/>
          <w:szCs w:val="24"/>
        </w:rPr>
      </w:pPr>
    </w:p>
    <w:p w:rsidR="00385E11" w:rsidRPr="00C5678B" w:rsidRDefault="00385E11" w:rsidP="00EF0912">
      <w:pPr>
        <w:pStyle w:val="NoSpacing"/>
        <w:ind w:left="360"/>
        <w:rPr>
          <w:rFonts w:ascii="Times New Roman" w:hAnsi="Times New Roman" w:cs="Times New Roman"/>
          <w:sz w:val="24"/>
          <w:szCs w:val="24"/>
          <w:u w:val="single"/>
        </w:rPr>
      </w:pPr>
      <w:r w:rsidRPr="00C5678B">
        <w:rPr>
          <w:rFonts w:ascii="Times New Roman" w:hAnsi="Times New Roman" w:cs="Times New Roman"/>
          <w:sz w:val="24"/>
          <w:szCs w:val="24"/>
          <w:u w:val="single"/>
        </w:rPr>
        <w:t>Concerns</w:t>
      </w:r>
    </w:p>
    <w:p w:rsidR="00385E11" w:rsidRPr="00C5678B" w:rsidRDefault="00385E11" w:rsidP="00EF0912">
      <w:pPr>
        <w:pStyle w:val="NoSpacing"/>
        <w:numPr>
          <w:ilvl w:val="0"/>
          <w:numId w:val="6"/>
        </w:numPr>
        <w:ind w:left="1170" w:hanging="450"/>
        <w:rPr>
          <w:rFonts w:ascii="Times New Roman" w:hAnsi="Times New Roman" w:cs="Times New Roman"/>
          <w:sz w:val="24"/>
          <w:szCs w:val="24"/>
        </w:rPr>
      </w:pPr>
      <w:r w:rsidRPr="00C5678B">
        <w:rPr>
          <w:rFonts w:ascii="Times New Roman" w:hAnsi="Times New Roman" w:cs="Times New Roman"/>
          <w:i/>
          <w:sz w:val="24"/>
          <w:szCs w:val="24"/>
        </w:rPr>
        <w:t xml:space="preserve">Accreditation </w:t>
      </w:r>
      <w:r w:rsidRPr="00C5678B">
        <w:rPr>
          <w:rFonts w:ascii="Times New Roman" w:hAnsi="Times New Roman" w:cs="Times New Roman"/>
          <w:sz w:val="24"/>
          <w:szCs w:val="24"/>
        </w:rPr>
        <w:t xml:space="preserve">– </w:t>
      </w:r>
      <w:r w:rsidR="00E56DAE" w:rsidRPr="00C5678B">
        <w:rPr>
          <w:rFonts w:ascii="Times New Roman" w:hAnsi="Times New Roman" w:cs="Times New Roman"/>
          <w:sz w:val="24"/>
          <w:szCs w:val="24"/>
        </w:rPr>
        <w:t>The b</w:t>
      </w:r>
      <w:r w:rsidRPr="00C5678B">
        <w:rPr>
          <w:rFonts w:ascii="Times New Roman" w:hAnsi="Times New Roman" w:cs="Times New Roman"/>
          <w:sz w:val="24"/>
          <w:szCs w:val="24"/>
        </w:rPr>
        <w:t xml:space="preserve">ill </w:t>
      </w:r>
      <w:r w:rsidR="00692170" w:rsidRPr="00C5678B">
        <w:rPr>
          <w:rFonts w:ascii="Times New Roman" w:hAnsi="Times New Roman" w:cs="Times New Roman"/>
          <w:sz w:val="24"/>
          <w:szCs w:val="24"/>
        </w:rPr>
        <w:t xml:space="preserve">would </w:t>
      </w:r>
      <w:r w:rsidRPr="00C5678B">
        <w:rPr>
          <w:rFonts w:ascii="Times New Roman" w:hAnsi="Times New Roman" w:cs="Times New Roman"/>
          <w:sz w:val="24"/>
          <w:szCs w:val="24"/>
        </w:rPr>
        <w:t>strike 10 stand</w:t>
      </w:r>
      <w:r w:rsidR="00692170" w:rsidRPr="00C5678B">
        <w:rPr>
          <w:rFonts w:ascii="Times New Roman" w:hAnsi="Times New Roman" w:cs="Times New Roman"/>
          <w:sz w:val="24"/>
          <w:szCs w:val="24"/>
        </w:rPr>
        <w:t>ards in current law and replace</w:t>
      </w:r>
      <w:r w:rsidRPr="00C5678B">
        <w:rPr>
          <w:rFonts w:ascii="Times New Roman" w:hAnsi="Times New Roman" w:cs="Times New Roman"/>
          <w:sz w:val="24"/>
          <w:szCs w:val="24"/>
        </w:rPr>
        <w:t xml:space="preserve"> them with one standard on student outcomes.</w:t>
      </w:r>
    </w:p>
    <w:p w:rsidR="00611C4C" w:rsidRPr="00C5678B" w:rsidRDefault="00D829E0" w:rsidP="00611C4C">
      <w:pPr>
        <w:pStyle w:val="NoSpacing"/>
        <w:numPr>
          <w:ilvl w:val="0"/>
          <w:numId w:val="6"/>
        </w:numPr>
        <w:ind w:left="1170" w:hanging="450"/>
        <w:rPr>
          <w:rFonts w:ascii="Times New Roman" w:hAnsi="Times New Roman" w:cs="Times New Roman"/>
          <w:sz w:val="24"/>
          <w:szCs w:val="24"/>
        </w:rPr>
      </w:pPr>
      <w:r w:rsidRPr="00C5678B">
        <w:rPr>
          <w:rFonts w:ascii="Times New Roman" w:hAnsi="Times New Roman" w:cs="Times New Roman"/>
          <w:i/>
          <w:sz w:val="24"/>
          <w:szCs w:val="24"/>
        </w:rPr>
        <w:t>State Authorization</w:t>
      </w:r>
      <w:r w:rsidRPr="00C5678B">
        <w:rPr>
          <w:rFonts w:ascii="Times New Roman" w:hAnsi="Times New Roman" w:cs="Times New Roman"/>
          <w:sz w:val="24"/>
          <w:szCs w:val="24"/>
        </w:rPr>
        <w:t xml:space="preserve"> – The bill would repeal the 2010 and 2016 regulations, including regulations that require institutions that provide distance education to be authorized in each state that has student enrollment.</w:t>
      </w:r>
      <w:r w:rsidR="00611C4C" w:rsidRPr="00C5678B">
        <w:rPr>
          <w:rFonts w:ascii="Times New Roman" w:hAnsi="Times New Roman" w:cs="Times New Roman"/>
          <w:sz w:val="24"/>
          <w:szCs w:val="24"/>
        </w:rPr>
        <w:t xml:space="preserve"> We believe the regulations expand much-needed protections for students enrolled in distance education programs and correspondence courses. However, the requirement is overly burdensome and often results in increased costs for institutions. </w:t>
      </w:r>
      <w:r w:rsidR="002328C3" w:rsidRPr="00C5678B">
        <w:rPr>
          <w:rFonts w:ascii="Times New Roman" w:hAnsi="Times New Roman" w:cs="Times New Roman"/>
          <w:sz w:val="24"/>
          <w:szCs w:val="24"/>
        </w:rPr>
        <w:t>We generally support efforts to extend minimum standards of state authorization for participation in Title IV programs to distance education programs and correspondence courses with the recognition of participation in reciprocity agreements to fulfill the proposed requirement. The inclusion of state authorization reciprocity agreements helps to minimize the burden on well-intentioned institutions that provide distance education in multiple states.</w:t>
      </w:r>
    </w:p>
    <w:p w:rsidR="002A7CFD" w:rsidRPr="00C5678B" w:rsidRDefault="00076CD7" w:rsidP="004500DD">
      <w:pPr>
        <w:pStyle w:val="NoSpacing"/>
        <w:numPr>
          <w:ilvl w:val="0"/>
          <w:numId w:val="6"/>
        </w:numPr>
        <w:ind w:left="1170" w:hanging="450"/>
        <w:rPr>
          <w:rFonts w:ascii="Times New Roman" w:hAnsi="Times New Roman" w:cs="Times New Roman"/>
          <w:sz w:val="24"/>
          <w:szCs w:val="24"/>
        </w:rPr>
      </w:pPr>
      <w:r w:rsidRPr="00C5678B">
        <w:rPr>
          <w:rFonts w:ascii="Times New Roman" w:hAnsi="Times New Roman" w:cs="Times New Roman"/>
          <w:i/>
          <w:color w:val="000000"/>
          <w:sz w:val="24"/>
          <w:szCs w:val="24"/>
          <w:shd w:val="clear" w:color="auto" w:fill="FFFFFF"/>
        </w:rPr>
        <w:t>Gainful Employment</w:t>
      </w:r>
      <w:r w:rsidRPr="00C5678B">
        <w:rPr>
          <w:rFonts w:ascii="Times New Roman" w:hAnsi="Times New Roman" w:cs="Times New Roman"/>
          <w:color w:val="000000"/>
          <w:sz w:val="24"/>
          <w:szCs w:val="24"/>
          <w:shd w:val="clear" w:color="auto" w:fill="FFFFFF"/>
        </w:rPr>
        <w:t xml:space="preserve"> - The bill also would repeal federal gainful-employment regulations, which set a threshold for borrowers' ability to pay off loans for-profit programs and for vocational ones at community colleges and other public and private institutions.</w:t>
      </w:r>
    </w:p>
    <w:p w:rsidR="002A7CFD" w:rsidRPr="00C5678B" w:rsidRDefault="002A7CFD" w:rsidP="002A7CFD">
      <w:pPr>
        <w:pStyle w:val="NoSpacing"/>
        <w:numPr>
          <w:ilvl w:val="0"/>
          <w:numId w:val="6"/>
        </w:numPr>
        <w:ind w:left="1170" w:hanging="450"/>
        <w:rPr>
          <w:rFonts w:ascii="Times New Roman" w:hAnsi="Times New Roman" w:cs="Times New Roman"/>
          <w:sz w:val="24"/>
          <w:szCs w:val="24"/>
        </w:rPr>
      </w:pPr>
      <w:r w:rsidRPr="00C5678B">
        <w:rPr>
          <w:rFonts w:ascii="Times New Roman" w:hAnsi="Times New Roman" w:cs="Times New Roman"/>
          <w:i/>
          <w:color w:val="000000"/>
          <w:sz w:val="24"/>
          <w:szCs w:val="24"/>
          <w:shd w:val="clear" w:color="auto" w:fill="FFFFFF"/>
        </w:rPr>
        <w:t xml:space="preserve">Borrower’s Defense – </w:t>
      </w:r>
      <w:r w:rsidRPr="00C5678B">
        <w:rPr>
          <w:rFonts w:ascii="Times New Roman" w:hAnsi="Times New Roman" w:cs="Times New Roman"/>
          <w:color w:val="000000"/>
          <w:sz w:val="24"/>
          <w:szCs w:val="24"/>
          <w:shd w:val="clear" w:color="auto" w:fill="FFFFFF"/>
        </w:rPr>
        <w:t>The bill would r</w:t>
      </w:r>
      <w:r w:rsidRPr="00C5678B">
        <w:rPr>
          <w:rFonts w:ascii="Times New Roman" w:hAnsi="Times New Roman" w:cs="Times New Roman"/>
          <w:sz w:val="24"/>
          <w:szCs w:val="24"/>
        </w:rPr>
        <w:t>epeal the borrower's defense to repayment regulations that provide debt relief to defrauded student loan borrowers.</w:t>
      </w:r>
    </w:p>
    <w:p w:rsidR="00076CD7" w:rsidRPr="00C5678B" w:rsidRDefault="00076CD7" w:rsidP="00EF0912">
      <w:pPr>
        <w:pStyle w:val="NoSpacing"/>
        <w:numPr>
          <w:ilvl w:val="0"/>
          <w:numId w:val="6"/>
        </w:numPr>
        <w:ind w:left="1170" w:hanging="450"/>
        <w:rPr>
          <w:rFonts w:ascii="Times New Roman" w:hAnsi="Times New Roman" w:cs="Times New Roman"/>
          <w:sz w:val="24"/>
          <w:szCs w:val="24"/>
        </w:rPr>
      </w:pPr>
      <w:r w:rsidRPr="00C5678B">
        <w:rPr>
          <w:rFonts w:ascii="Times New Roman" w:hAnsi="Times New Roman" w:cs="Times New Roman"/>
          <w:i/>
          <w:sz w:val="24"/>
          <w:szCs w:val="24"/>
        </w:rPr>
        <w:t>90-10 Rule</w:t>
      </w:r>
      <w:r w:rsidRPr="00C5678B">
        <w:rPr>
          <w:rFonts w:ascii="Times New Roman" w:hAnsi="Times New Roman" w:cs="Times New Roman"/>
          <w:sz w:val="24"/>
          <w:szCs w:val="24"/>
        </w:rPr>
        <w:t xml:space="preserve"> – The bill would drop the requirement for for</w:t>
      </w:r>
      <w:r w:rsidRPr="00C5678B">
        <w:rPr>
          <w:rFonts w:ascii="Times New Roman" w:hAnsi="Times New Roman" w:cs="Times New Roman"/>
          <w:color w:val="000000"/>
          <w:sz w:val="24"/>
          <w:szCs w:val="24"/>
          <w:shd w:val="clear" w:color="auto" w:fill="FFFFFF"/>
        </w:rPr>
        <w:t>-profits institutions to get at least 10 percent of their revenue from sources other than federal aid</w:t>
      </w:r>
      <w:r w:rsidR="00EF0912" w:rsidRPr="00C5678B">
        <w:rPr>
          <w:rFonts w:ascii="Times New Roman" w:hAnsi="Times New Roman" w:cs="Times New Roman"/>
          <w:color w:val="000000"/>
          <w:sz w:val="24"/>
          <w:szCs w:val="24"/>
          <w:shd w:val="clear" w:color="auto" w:fill="FFFFFF"/>
        </w:rPr>
        <w:t>.</w:t>
      </w:r>
      <w:r w:rsidRPr="00C5678B">
        <w:rPr>
          <w:rFonts w:ascii="Times New Roman" w:hAnsi="Times New Roman" w:cs="Times New Roman"/>
          <w:color w:val="000000"/>
          <w:sz w:val="24"/>
          <w:szCs w:val="24"/>
          <w:shd w:val="clear" w:color="auto" w:fill="FFFFFF"/>
        </w:rPr>
        <w:t> </w:t>
      </w:r>
    </w:p>
    <w:p w:rsidR="00385E11" w:rsidRPr="00C5678B" w:rsidRDefault="00385E11" w:rsidP="00990D69">
      <w:pPr>
        <w:pStyle w:val="NoSpacing"/>
        <w:rPr>
          <w:rFonts w:ascii="Times New Roman" w:hAnsi="Times New Roman" w:cs="Times New Roman"/>
          <w:sz w:val="24"/>
          <w:szCs w:val="24"/>
        </w:rPr>
      </w:pPr>
    </w:p>
    <w:p w:rsidR="00080086" w:rsidRPr="00C5678B" w:rsidRDefault="00080086" w:rsidP="00990D69">
      <w:pPr>
        <w:pStyle w:val="NoSpacing"/>
        <w:rPr>
          <w:rFonts w:ascii="Times New Roman" w:hAnsi="Times New Roman" w:cs="Times New Roman"/>
          <w:b/>
          <w:sz w:val="24"/>
          <w:szCs w:val="24"/>
          <w:u w:val="single"/>
        </w:rPr>
      </w:pPr>
      <w:r w:rsidRPr="00C5678B">
        <w:rPr>
          <w:rFonts w:ascii="Times New Roman" w:hAnsi="Times New Roman" w:cs="Times New Roman"/>
          <w:b/>
          <w:sz w:val="24"/>
          <w:szCs w:val="24"/>
          <w:u w:val="single"/>
        </w:rPr>
        <w:t>Competency</w:t>
      </w:r>
      <w:r w:rsidR="008F7EC1" w:rsidRPr="00C5678B">
        <w:rPr>
          <w:rFonts w:ascii="Times New Roman" w:hAnsi="Times New Roman" w:cs="Times New Roman"/>
          <w:b/>
          <w:sz w:val="24"/>
          <w:szCs w:val="24"/>
          <w:u w:val="single"/>
        </w:rPr>
        <w:t>-</w:t>
      </w:r>
      <w:r w:rsidRPr="00C5678B">
        <w:rPr>
          <w:rFonts w:ascii="Times New Roman" w:hAnsi="Times New Roman" w:cs="Times New Roman"/>
          <w:b/>
          <w:sz w:val="24"/>
          <w:szCs w:val="24"/>
          <w:u w:val="single"/>
        </w:rPr>
        <w:t>Based Education</w:t>
      </w:r>
    </w:p>
    <w:p w:rsidR="008F7EC1" w:rsidRPr="00C5678B" w:rsidRDefault="008F7EC1" w:rsidP="008F7EC1">
      <w:pPr>
        <w:pStyle w:val="NoSpacing"/>
        <w:ind w:left="360"/>
        <w:rPr>
          <w:rFonts w:ascii="Times New Roman" w:hAnsi="Times New Roman" w:cs="Times New Roman"/>
          <w:sz w:val="24"/>
          <w:szCs w:val="24"/>
          <w:u w:val="single"/>
        </w:rPr>
      </w:pPr>
      <w:r w:rsidRPr="00C5678B">
        <w:rPr>
          <w:rFonts w:ascii="Times New Roman" w:hAnsi="Times New Roman" w:cs="Times New Roman"/>
          <w:sz w:val="24"/>
          <w:szCs w:val="24"/>
          <w:u w:val="single"/>
        </w:rPr>
        <w:t>Support</w:t>
      </w:r>
    </w:p>
    <w:p w:rsidR="00593E57" w:rsidRPr="00C5678B" w:rsidRDefault="008F7EC1" w:rsidP="004500DD">
      <w:pPr>
        <w:pStyle w:val="NoSpacing"/>
        <w:numPr>
          <w:ilvl w:val="0"/>
          <w:numId w:val="5"/>
        </w:numPr>
        <w:ind w:left="1080"/>
        <w:rPr>
          <w:rFonts w:ascii="Times New Roman" w:hAnsi="Times New Roman" w:cs="Times New Roman"/>
          <w:sz w:val="24"/>
          <w:szCs w:val="24"/>
        </w:rPr>
      </w:pPr>
      <w:r w:rsidRPr="00C5678B">
        <w:rPr>
          <w:rFonts w:ascii="Times New Roman" w:hAnsi="Times New Roman" w:cs="Times New Roman"/>
          <w:i/>
          <w:sz w:val="24"/>
          <w:szCs w:val="24"/>
        </w:rPr>
        <w:t>Competency-Based Education</w:t>
      </w:r>
      <w:r w:rsidRPr="00C5678B">
        <w:rPr>
          <w:rFonts w:ascii="Times New Roman" w:hAnsi="Times New Roman" w:cs="Times New Roman"/>
          <w:sz w:val="24"/>
          <w:szCs w:val="24"/>
        </w:rPr>
        <w:t xml:space="preserve"> – The bill would </w:t>
      </w:r>
      <w:r w:rsidR="0038767A" w:rsidRPr="00C5678B">
        <w:rPr>
          <w:rFonts w:ascii="Times New Roman" w:hAnsi="Times New Roman" w:cs="Times New Roman"/>
          <w:sz w:val="24"/>
          <w:szCs w:val="24"/>
        </w:rPr>
        <w:t>create a pathway to better align competency-based education programs with Title IV aid programs.</w:t>
      </w:r>
    </w:p>
    <w:p w:rsidR="00593E57" w:rsidRPr="00C5678B" w:rsidRDefault="00593E57" w:rsidP="004500DD">
      <w:pPr>
        <w:pStyle w:val="NoSpacing"/>
        <w:rPr>
          <w:rFonts w:ascii="Times New Roman" w:hAnsi="Times New Roman" w:cs="Times New Roman"/>
          <w:sz w:val="24"/>
          <w:szCs w:val="24"/>
        </w:rPr>
      </w:pPr>
    </w:p>
    <w:p w:rsidR="00593E57" w:rsidRPr="00C5678B" w:rsidRDefault="00593E57" w:rsidP="00593E57">
      <w:pPr>
        <w:pStyle w:val="NoSpacing"/>
        <w:ind w:left="360"/>
        <w:rPr>
          <w:rFonts w:ascii="Times New Roman" w:hAnsi="Times New Roman" w:cs="Times New Roman"/>
          <w:sz w:val="24"/>
          <w:szCs w:val="24"/>
          <w:u w:val="single"/>
        </w:rPr>
      </w:pPr>
      <w:r w:rsidRPr="00C5678B">
        <w:rPr>
          <w:rFonts w:ascii="Times New Roman" w:hAnsi="Times New Roman" w:cs="Times New Roman"/>
          <w:sz w:val="24"/>
          <w:szCs w:val="24"/>
          <w:u w:val="single"/>
        </w:rPr>
        <w:t>Concerns</w:t>
      </w:r>
    </w:p>
    <w:p w:rsidR="00593E57" w:rsidRPr="00C5678B" w:rsidRDefault="00593E57" w:rsidP="004500DD">
      <w:pPr>
        <w:pStyle w:val="NoSpacing"/>
        <w:numPr>
          <w:ilvl w:val="0"/>
          <w:numId w:val="5"/>
        </w:numPr>
        <w:ind w:left="1080"/>
        <w:rPr>
          <w:rFonts w:ascii="Times New Roman" w:hAnsi="Times New Roman" w:cs="Times New Roman"/>
          <w:sz w:val="24"/>
          <w:szCs w:val="24"/>
        </w:rPr>
      </w:pPr>
      <w:r w:rsidRPr="00C5678B">
        <w:rPr>
          <w:rFonts w:ascii="Times New Roman" w:hAnsi="Times New Roman" w:cs="Times New Roman"/>
          <w:i/>
          <w:sz w:val="24"/>
          <w:szCs w:val="24"/>
        </w:rPr>
        <w:t>Competency-Based Education</w:t>
      </w:r>
      <w:r w:rsidRPr="00C5678B">
        <w:rPr>
          <w:rFonts w:ascii="Times New Roman" w:hAnsi="Times New Roman" w:cs="Times New Roman"/>
          <w:sz w:val="24"/>
          <w:szCs w:val="24"/>
        </w:rPr>
        <w:t xml:space="preserve"> – We are, however, concerned with the lack of safeguards in the provisions of the bill which open up federal aid programs to non-Title IV providers who partner with eligible institutions.</w:t>
      </w:r>
    </w:p>
    <w:p w:rsidR="008F7EC1" w:rsidRPr="00C5678B" w:rsidRDefault="008F7EC1" w:rsidP="00990D69">
      <w:pPr>
        <w:pStyle w:val="NoSpacing"/>
        <w:rPr>
          <w:rFonts w:ascii="Times New Roman" w:hAnsi="Times New Roman" w:cs="Times New Roman"/>
          <w:sz w:val="24"/>
          <w:szCs w:val="24"/>
        </w:rPr>
      </w:pPr>
    </w:p>
    <w:p w:rsidR="00080086" w:rsidRPr="00C5678B" w:rsidRDefault="00080086" w:rsidP="00990D69">
      <w:pPr>
        <w:pStyle w:val="NoSpacing"/>
        <w:rPr>
          <w:rFonts w:ascii="Times New Roman" w:hAnsi="Times New Roman" w:cs="Times New Roman"/>
          <w:b/>
          <w:sz w:val="24"/>
          <w:szCs w:val="24"/>
          <w:u w:val="single"/>
        </w:rPr>
      </w:pPr>
      <w:r w:rsidRPr="00C5678B">
        <w:rPr>
          <w:rFonts w:ascii="Times New Roman" w:hAnsi="Times New Roman" w:cs="Times New Roman"/>
          <w:b/>
          <w:sz w:val="24"/>
          <w:szCs w:val="24"/>
          <w:u w:val="single"/>
        </w:rPr>
        <w:t>Reverse Transfer</w:t>
      </w:r>
    </w:p>
    <w:p w:rsidR="00990D69" w:rsidRPr="00C5678B" w:rsidRDefault="00990D69" w:rsidP="00EF0912">
      <w:pPr>
        <w:pStyle w:val="NoSpacing"/>
        <w:ind w:left="360"/>
        <w:rPr>
          <w:rFonts w:ascii="Times New Roman" w:hAnsi="Times New Roman" w:cs="Times New Roman"/>
          <w:sz w:val="24"/>
          <w:szCs w:val="24"/>
          <w:u w:val="single"/>
        </w:rPr>
      </w:pPr>
      <w:r w:rsidRPr="00C5678B">
        <w:rPr>
          <w:rFonts w:ascii="Times New Roman" w:hAnsi="Times New Roman" w:cs="Times New Roman"/>
          <w:sz w:val="24"/>
          <w:szCs w:val="24"/>
          <w:u w:val="single"/>
        </w:rPr>
        <w:t>Support</w:t>
      </w:r>
    </w:p>
    <w:p w:rsidR="00990D69" w:rsidRPr="00C5678B" w:rsidRDefault="00990D69" w:rsidP="004500DD">
      <w:pPr>
        <w:pStyle w:val="NoSpacing"/>
        <w:numPr>
          <w:ilvl w:val="0"/>
          <w:numId w:val="5"/>
        </w:numPr>
        <w:ind w:left="1080"/>
        <w:rPr>
          <w:rFonts w:ascii="Times New Roman" w:hAnsi="Times New Roman" w:cs="Times New Roman"/>
          <w:sz w:val="24"/>
          <w:szCs w:val="24"/>
        </w:rPr>
      </w:pPr>
      <w:r w:rsidRPr="00C5678B">
        <w:rPr>
          <w:rFonts w:ascii="Times New Roman" w:hAnsi="Times New Roman" w:cs="Times New Roman"/>
          <w:i/>
          <w:sz w:val="24"/>
          <w:szCs w:val="24"/>
        </w:rPr>
        <w:t>Reverse Transfer</w:t>
      </w:r>
      <w:r w:rsidR="00385E11" w:rsidRPr="00C5678B">
        <w:rPr>
          <w:rFonts w:ascii="Times New Roman" w:hAnsi="Times New Roman" w:cs="Times New Roman"/>
          <w:sz w:val="24"/>
          <w:szCs w:val="24"/>
        </w:rPr>
        <w:t xml:space="preserve"> – </w:t>
      </w:r>
      <w:r w:rsidR="00E56DAE" w:rsidRPr="00C5678B">
        <w:rPr>
          <w:rFonts w:ascii="Times New Roman" w:hAnsi="Times New Roman" w:cs="Times New Roman"/>
          <w:sz w:val="24"/>
          <w:szCs w:val="24"/>
        </w:rPr>
        <w:t xml:space="preserve">The bill </w:t>
      </w:r>
      <w:r w:rsidR="00385E11" w:rsidRPr="00C5678B">
        <w:rPr>
          <w:rFonts w:ascii="Times New Roman" w:hAnsi="Times New Roman" w:cs="Times New Roman"/>
          <w:sz w:val="24"/>
          <w:szCs w:val="24"/>
        </w:rPr>
        <w:t xml:space="preserve">would create a new exemption under FERPA for the sharing of </w:t>
      </w:r>
      <w:r w:rsidR="00E56DAE" w:rsidRPr="00C5678B">
        <w:rPr>
          <w:rFonts w:ascii="Times New Roman" w:hAnsi="Times New Roman" w:cs="Times New Roman"/>
          <w:sz w:val="24"/>
          <w:szCs w:val="24"/>
        </w:rPr>
        <w:t>student</w:t>
      </w:r>
      <w:r w:rsidR="00385E11" w:rsidRPr="00C5678B">
        <w:rPr>
          <w:rFonts w:ascii="Times New Roman" w:hAnsi="Times New Roman" w:cs="Times New Roman"/>
          <w:sz w:val="24"/>
          <w:szCs w:val="24"/>
        </w:rPr>
        <w:t xml:space="preserve"> records between</w:t>
      </w:r>
      <w:r w:rsidR="00EF0912" w:rsidRPr="00C5678B">
        <w:rPr>
          <w:rFonts w:ascii="Times New Roman" w:hAnsi="Times New Roman" w:cs="Times New Roman"/>
          <w:sz w:val="24"/>
          <w:szCs w:val="24"/>
        </w:rPr>
        <w:t xml:space="preserve"> four and two-</w:t>
      </w:r>
      <w:r w:rsidR="00385E11" w:rsidRPr="00C5678B">
        <w:rPr>
          <w:rFonts w:ascii="Times New Roman" w:hAnsi="Times New Roman" w:cs="Times New Roman"/>
          <w:sz w:val="24"/>
          <w:szCs w:val="24"/>
        </w:rPr>
        <w:t xml:space="preserve">year </w:t>
      </w:r>
      <w:r w:rsidR="00B501E0" w:rsidRPr="00C5678B">
        <w:rPr>
          <w:rFonts w:ascii="Times New Roman" w:hAnsi="Times New Roman" w:cs="Times New Roman"/>
          <w:sz w:val="24"/>
          <w:szCs w:val="24"/>
        </w:rPr>
        <w:t>institutions</w:t>
      </w:r>
      <w:r w:rsidR="00EF0912" w:rsidRPr="00C5678B">
        <w:rPr>
          <w:rFonts w:ascii="Times New Roman" w:hAnsi="Times New Roman" w:cs="Times New Roman"/>
          <w:sz w:val="24"/>
          <w:szCs w:val="24"/>
        </w:rPr>
        <w:t>.</w:t>
      </w:r>
    </w:p>
    <w:sectPr w:rsidR="00990D69" w:rsidRPr="00C5678B" w:rsidSect="00C567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443"/>
    <w:multiLevelType w:val="hybridMultilevel"/>
    <w:tmpl w:val="C78C02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E775B"/>
    <w:multiLevelType w:val="hybridMultilevel"/>
    <w:tmpl w:val="41804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A3CD0"/>
    <w:multiLevelType w:val="hybridMultilevel"/>
    <w:tmpl w:val="5928C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5A12B2"/>
    <w:multiLevelType w:val="hybridMultilevel"/>
    <w:tmpl w:val="EE0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742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00CB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28656ED9"/>
    <w:multiLevelType w:val="hybridMultilevel"/>
    <w:tmpl w:val="79D8E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9736E3"/>
    <w:multiLevelType w:val="hybridMultilevel"/>
    <w:tmpl w:val="A59CF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8F7F30"/>
    <w:multiLevelType w:val="hybridMultilevel"/>
    <w:tmpl w:val="4B7891D0"/>
    <w:lvl w:ilvl="0" w:tplc="ED7432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BF61DC"/>
    <w:multiLevelType w:val="hybridMultilevel"/>
    <w:tmpl w:val="068C6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4B13C6"/>
    <w:multiLevelType w:val="hybridMultilevel"/>
    <w:tmpl w:val="7018D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68509B"/>
    <w:multiLevelType w:val="hybridMultilevel"/>
    <w:tmpl w:val="190A0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0"/>
  </w:num>
  <w:num w:numId="6">
    <w:abstractNumId w:val="2"/>
  </w:num>
  <w:num w:numId="7">
    <w:abstractNumId w:val="1"/>
  </w:num>
  <w:num w:numId="8">
    <w:abstractNumId w:val="6"/>
  </w:num>
  <w:num w:numId="9">
    <w:abstractNumId w:val="7"/>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86"/>
    <w:rsid w:val="0003489D"/>
    <w:rsid w:val="00076CD7"/>
    <w:rsid w:val="00080086"/>
    <w:rsid w:val="002328C3"/>
    <w:rsid w:val="0024172B"/>
    <w:rsid w:val="002A2162"/>
    <w:rsid w:val="002A7CFD"/>
    <w:rsid w:val="00380F9E"/>
    <w:rsid w:val="00385E11"/>
    <w:rsid w:val="0038767A"/>
    <w:rsid w:val="004500DD"/>
    <w:rsid w:val="00520D8D"/>
    <w:rsid w:val="00530CE5"/>
    <w:rsid w:val="00593E57"/>
    <w:rsid w:val="00611C4C"/>
    <w:rsid w:val="00684952"/>
    <w:rsid w:val="00692170"/>
    <w:rsid w:val="00712BB9"/>
    <w:rsid w:val="00724F26"/>
    <w:rsid w:val="00784480"/>
    <w:rsid w:val="007947B6"/>
    <w:rsid w:val="00871D07"/>
    <w:rsid w:val="008C2B02"/>
    <w:rsid w:val="008F7EC1"/>
    <w:rsid w:val="00990D69"/>
    <w:rsid w:val="009F7E39"/>
    <w:rsid w:val="00B027DD"/>
    <w:rsid w:val="00B154B5"/>
    <w:rsid w:val="00B501E0"/>
    <w:rsid w:val="00BE10F1"/>
    <w:rsid w:val="00C34454"/>
    <w:rsid w:val="00C5678B"/>
    <w:rsid w:val="00CD3EF0"/>
    <w:rsid w:val="00D15635"/>
    <w:rsid w:val="00D829E0"/>
    <w:rsid w:val="00DE01F1"/>
    <w:rsid w:val="00E56DAE"/>
    <w:rsid w:val="00EC6F0A"/>
    <w:rsid w:val="00EF0013"/>
    <w:rsid w:val="00EF0912"/>
    <w:rsid w:val="00FD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E044"/>
  <w15:docId w15:val="{D99AE487-0C7A-4D0E-9C06-EEF3F9D1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008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008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008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008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8008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8008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8008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8008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08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086"/>
    <w:pPr>
      <w:spacing w:after="0" w:line="240" w:lineRule="auto"/>
    </w:pPr>
  </w:style>
  <w:style w:type="character" w:customStyle="1" w:styleId="Heading1Char">
    <w:name w:val="Heading 1 Char"/>
    <w:basedOn w:val="DefaultParagraphFont"/>
    <w:link w:val="Heading1"/>
    <w:uiPriority w:val="9"/>
    <w:rsid w:val="000800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00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8008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8008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8008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8008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8008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800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08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80086"/>
    <w:pPr>
      <w:ind w:left="720"/>
      <w:contextualSpacing/>
    </w:pPr>
  </w:style>
  <w:style w:type="paragraph" w:styleId="BalloonText">
    <w:name w:val="Balloon Text"/>
    <w:basedOn w:val="Normal"/>
    <w:link w:val="BalloonTextChar"/>
    <w:uiPriority w:val="99"/>
    <w:semiHidden/>
    <w:unhideWhenUsed/>
    <w:rsid w:val="00712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626">
      <w:bodyDiv w:val="1"/>
      <w:marLeft w:val="0"/>
      <w:marRight w:val="0"/>
      <w:marTop w:val="0"/>
      <w:marBottom w:val="0"/>
      <w:divBdr>
        <w:top w:val="none" w:sz="0" w:space="0" w:color="auto"/>
        <w:left w:val="none" w:sz="0" w:space="0" w:color="auto"/>
        <w:bottom w:val="none" w:sz="0" w:space="0" w:color="auto"/>
        <w:right w:val="none" w:sz="0" w:space="0" w:color="auto"/>
      </w:divBdr>
    </w:div>
    <w:div w:id="59598712">
      <w:bodyDiv w:val="1"/>
      <w:marLeft w:val="0"/>
      <w:marRight w:val="0"/>
      <w:marTop w:val="0"/>
      <w:marBottom w:val="0"/>
      <w:divBdr>
        <w:top w:val="none" w:sz="0" w:space="0" w:color="auto"/>
        <w:left w:val="none" w:sz="0" w:space="0" w:color="auto"/>
        <w:bottom w:val="none" w:sz="0" w:space="0" w:color="auto"/>
        <w:right w:val="none" w:sz="0" w:space="0" w:color="auto"/>
      </w:divBdr>
    </w:div>
    <w:div w:id="233972081">
      <w:bodyDiv w:val="1"/>
      <w:marLeft w:val="0"/>
      <w:marRight w:val="0"/>
      <w:marTop w:val="0"/>
      <w:marBottom w:val="0"/>
      <w:divBdr>
        <w:top w:val="none" w:sz="0" w:space="0" w:color="auto"/>
        <w:left w:val="none" w:sz="0" w:space="0" w:color="auto"/>
        <w:bottom w:val="none" w:sz="0" w:space="0" w:color="auto"/>
        <w:right w:val="none" w:sz="0" w:space="0" w:color="auto"/>
      </w:divBdr>
    </w:div>
    <w:div w:id="943073679">
      <w:bodyDiv w:val="1"/>
      <w:marLeft w:val="0"/>
      <w:marRight w:val="0"/>
      <w:marTop w:val="0"/>
      <w:marBottom w:val="0"/>
      <w:divBdr>
        <w:top w:val="none" w:sz="0" w:space="0" w:color="auto"/>
        <w:left w:val="none" w:sz="0" w:space="0" w:color="auto"/>
        <w:bottom w:val="none" w:sz="0" w:space="0" w:color="auto"/>
        <w:right w:val="none" w:sz="0" w:space="0" w:color="auto"/>
      </w:divBdr>
    </w:div>
    <w:div w:id="11093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billg</dc:creator>
  <cp:lastModifiedBy>michelle</cp:lastModifiedBy>
  <cp:revision>2</cp:revision>
  <dcterms:created xsi:type="dcterms:W3CDTF">2018-02-07T16:26:00Z</dcterms:created>
  <dcterms:modified xsi:type="dcterms:W3CDTF">2018-02-07T16:26:00Z</dcterms:modified>
</cp:coreProperties>
</file>