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E8F6" w14:textId="77777777" w:rsidR="004F709C" w:rsidRDefault="00A9248C">
      <w:pPr>
        <w:pStyle w:val="BodyText"/>
        <w:ind w:left="11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B6EE06A" wp14:editId="4D939696">
            <wp:extent cx="6819900" cy="18944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155" cy="19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92259" w14:textId="77777777" w:rsidR="004F709C" w:rsidRDefault="004F709C">
      <w:pPr>
        <w:pStyle w:val="BodyText"/>
        <w:spacing w:before="7"/>
        <w:rPr>
          <w:rFonts w:ascii="Times New Roman"/>
          <w:sz w:val="27"/>
        </w:rPr>
      </w:pPr>
    </w:p>
    <w:p w14:paraId="46378946" w14:textId="77777777" w:rsidR="004F709C" w:rsidRDefault="00A9248C">
      <w:pPr>
        <w:pStyle w:val="Heading1"/>
        <w:spacing w:before="93"/>
      </w:pPr>
      <w:r>
        <w:rPr>
          <w:color w:val="001F5F"/>
        </w:rPr>
        <w:t>AACRAO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SEM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2"/>
        </w:rPr>
        <w:t>Conference</w:t>
      </w:r>
    </w:p>
    <w:p w14:paraId="5B9A0D35" w14:textId="0EBA13CC" w:rsidR="004F709C" w:rsidRDefault="00A9248C">
      <w:pPr>
        <w:pStyle w:val="BodyText"/>
        <w:spacing w:before="22"/>
        <w:ind w:left="105"/>
      </w:pPr>
      <w:r>
        <w:rPr>
          <w:spacing w:val="-2"/>
        </w:rPr>
        <w:t>November</w:t>
      </w:r>
      <w:r>
        <w:rPr>
          <w:spacing w:val="5"/>
        </w:rPr>
        <w:t xml:space="preserve"> </w:t>
      </w:r>
      <w:r w:rsidR="008009E6">
        <w:rPr>
          <w:spacing w:val="-2"/>
        </w:rPr>
        <w:t>5-8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rPr>
          <w:spacing w:val="-2"/>
        </w:rPr>
        <w:t>202</w:t>
      </w:r>
      <w:r w:rsidR="008009E6">
        <w:rPr>
          <w:spacing w:val="-2"/>
        </w:rPr>
        <w:t>3</w:t>
      </w:r>
      <w:r>
        <w:rPr>
          <w:spacing w:val="-1"/>
        </w:rPr>
        <w:t xml:space="preserve"> </w:t>
      </w:r>
      <w:r>
        <w:rPr>
          <w:spacing w:val="-2"/>
        </w:rPr>
        <w:t>(Sunday-Wednesday)</w:t>
      </w:r>
    </w:p>
    <w:p w14:paraId="3FF98EBC" w14:textId="28D8EFF5" w:rsidR="004F709C" w:rsidRDefault="008009E6">
      <w:pPr>
        <w:pStyle w:val="BodyText"/>
        <w:spacing w:before="39"/>
        <w:ind w:left="105"/>
      </w:pPr>
      <w:r>
        <w:t>Hyatt Regency Seattle</w:t>
      </w:r>
      <w:r w:rsidR="00374373">
        <w:t xml:space="preserve">, </w:t>
      </w:r>
      <w:r>
        <w:t>Seattle, Washington</w:t>
      </w:r>
    </w:p>
    <w:p w14:paraId="63E58C06" w14:textId="77777777" w:rsidR="004F709C" w:rsidRDefault="004F709C">
      <w:pPr>
        <w:pStyle w:val="BodyText"/>
        <w:spacing w:before="10"/>
        <w:rPr>
          <w:sz w:val="18"/>
        </w:rPr>
      </w:pPr>
    </w:p>
    <w:p w14:paraId="7839B830" w14:textId="77777777" w:rsidR="004F709C" w:rsidRDefault="00A9248C">
      <w:pPr>
        <w:pStyle w:val="Heading1"/>
      </w:pPr>
      <w:r>
        <w:rPr>
          <w:color w:val="001F5F"/>
        </w:rPr>
        <w:t>Hotel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2"/>
        </w:rPr>
        <w:t>Pricing</w:t>
      </w:r>
    </w:p>
    <w:p w14:paraId="595C0CDC" w14:textId="196EC927" w:rsidR="004F709C" w:rsidRDefault="00A9248C">
      <w:pPr>
        <w:spacing w:before="29" w:line="268" w:lineRule="auto"/>
        <w:ind w:left="115" w:right="142" w:hanging="10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 w:rsidR="008009E6">
        <w:rPr>
          <w:sz w:val="20"/>
        </w:rPr>
        <w:t>Hyatt Regency Hotel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offering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rate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 w:rsidR="008009E6">
        <w:rPr>
          <w:sz w:val="20"/>
        </w:rPr>
        <w:t>$229</w:t>
      </w:r>
      <w:r>
        <w:rPr>
          <w:spacing w:val="-2"/>
          <w:sz w:val="20"/>
        </w:rPr>
        <w:t xml:space="preserve"> </w:t>
      </w:r>
      <w:r>
        <w:rPr>
          <w:sz w:val="20"/>
        </w:rPr>
        <w:t>single/double</w:t>
      </w:r>
      <w:r>
        <w:rPr>
          <w:spacing w:val="-4"/>
          <w:sz w:val="20"/>
        </w:rPr>
        <w:t xml:space="preserve"> </w:t>
      </w:r>
      <w:r>
        <w:rPr>
          <w:sz w:val="20"/>
        </w:rPr>
        <w:t>occupancy</w:t>
      </w:r>
      <w:r>
        <w:rPr>
          <w:spacing w:val="-5"/>
          <w:sz w:val="20"/>
        </w:rPr>
        <w:t xml:space="preserve"> </w:t>
      </w:r>
      <w:r>
        <w:rPr>
          <w:sz w:val="20"/>
        </w:rPr>
        <w:t>plus</w:t>
      </w:r>
      <w:r w:rsidR="00D442B6">
        <w:rPr>
          <w:spacing w:val="-3"/>
          <w:sz w:val="20"/>
        </w:rPr>
        <w:t xml:space="preserve"> 15.7% state and local tax, plus a $2.00 Seattle Tourism Assessment Fee per room night occupied</w:t>
      </w:r>
      <w:r w:rsidR="007316C5">
        <w:rPr>
          <w:sz w:val="20"/>
        </w:rPr>
        <w:t>.</w:t>
      </w:r>
    </w:p>
    <w:p w14:paraId="3B6644D7" w14:textId="77777777" w:rsidR="004F709C" w:rsidRDefault="004F709C">
      <w:pPr>
        <w:pStyle w:val="BodyText"/>
        <w:rPr>
          <w:i/>
          <w:sz w:val="22"/>
        </w:rPr>
      </w:pPr>
    </w:p>
    <w:p w14:paraId="5D6BBBAE" w14:textId="77777777" w:rsidR="004F709C" w:rsidRDefault="004F709C">
      <w:pPr>
        <w:pStyle w:val="BodyText"/>
        <w:spacing w:before="7"/>
        <w:rPr>
          <w:i/>
          <w:sz w:val="18"/>
        </w:rPr>
      </w:pPr>
    </w:p>
    <w:p w14:paraId="090BD84F" w14:textId="629D0967" w:rsidR="004F709C" w:rsidRDefault="00A9248C">
      <w:pPr>
        <w:pStyle w:val="Heading1"/>
      </w:pPr>
      <w:r>
        <w:rPr>
          <w:color w:val="001F5F"/>
        </w:rPr>
        <w:t>Sample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Budget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an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AACRAO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Roster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Member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SEM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2"/>
        </w:rPr>
        <w:t>Registrant</w:t>
      </w:r>
      <w:r w:rsidR="00F749FD">
        <w:rPr>
          <w:color w:val="001F5F"/>
          <w:spacing w:val="-2"/>
        </w:rPr>
        <w:t xml:space="preserve"> </w:t>
      </w:r>
      <w:r w:rsidR="00F749FD" w:rsidRPr="00F749FD">
        <w:rPr>
          <w:b w:val="0"/>
          <w:bCs w:val="0"/>
          <w:i/>
          <w:iCs/>
          <w:color w:val="001F5F"/>
          <w:spacing w:val="-2"/>
        </w:rPr>
        <w:t xml:space="preserve">(all </w:t>
      </w:r>
      <w:r w:rsidR="00F749FD">
        <w:rPr>
          <w:b w:val="0"/>
          <w:bCs w:val="0"/>
          <w:i/>
          <w:iCs/>
          <w:color w:val="001F5F"/>
          <w:spacing w:val="-2"/>
        </w:rPr>
        <w:t>expenses</w:t>
      </w:r>
      <w:r w:rsidR="00F749FD" w:rsidRPr="00F749FD">
        <w:rPr>
          <w:b w:val="0"/>
          <w:bCs w:val="0"/>
          <w:i/>
          <w:iCs/>
          <w:color w:val="001F5F"/>
          <w:spacing w:val="-2"/>
        </w:rPr>
        <w:t xml:space="preserve"> in USD)</w:t>
      </w:r>
      <w:r>
        <w:rPr>
          <w:color w:val="001F5F"/>
          <w:spacing w:val="-2"/>
        </w:rPr>
        <w:t>:</w:t>
      </w:r>
    </w:p>
    <w:p w14:paraId="2675F6DD" w14:textId="77777777" w:rsidR="004F709C" w:rsidRDefault="004F709C">
      <w:pPr>
        <w:pStyle w:val="BodyText"/>
        <w:rPr>
          <w:b/>
        </w:rPr>
      </w:pPr>
    </w:p>
    <w:p w14:paraId="168C3D8D" w14:textId="77777777" w:rsidR="004F709C" w:rsidRDefault="004F709C">
      <w:pPr>
        <w:pStyle w:val="BodyText"/>
        <w:rPr>
          <w:b/>
          <w:sz w:val="17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1529"/>
        <w:gridCol w:w="1682"/>
      </w:tblGrid>
      <w:tr w:rsidR="004F709C" w14:paraId="55798DCB" w14:textId="77777777">
        <w:trPr>
          <w:trHeight w:val="431"/>
        </w:trPr>
        <w:tc>
          <w:tcPr>
            <w:tcW w:w="5353" w:type="dxa"/>
          </w:tcPr>
          <w:p w14:paraId="1D2205B8" w14:textId="77777777" w:rsidR="004F709C" w:rsidRDefault="004F709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3D421FDD" w14:textId="77777777" w:rsidR="004F709C" w:rsidRDefault="00A9248C">
            <w:pPr>
              <w:pStyle w:val="TableParagraph"/>
              <w:spacing w:before="3" w:line="240" w:lineRule="auto"/>
              <w:ind w:left="391" w:firstLine="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Member Expenses</w:t>
            </w:r>
          </w:p>
        </w:tc>
        <w:tc>
          <w:tcPr>
            <w:tcW w:w="1682" w:type="dxa"/>
          </w:tcPr>
          <w:p w14:paraId="2CCD27B8" w14:textId="77777777" w:rsidR="004F709C" w:rsidRDefault="00A9248C">
            <w:pPr>
              <w:pStyle w:val="TableParagraph"/>
              <w:spacing w:before="3" w:line="240" w:lineRule="auto"/>
              <w:ind w:left="465" w:hanging="12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Non-member Expenses</w:t>
            </w:r>
          </w:p>
        </w:tc>
      </w:tr>
      <w:tr w:rsidR="004F709C" w14:paraId="1F1180DD" w14:textId="77777777">
        <w:trPr>
          <w:trHeight w:val="426"/>
        </w:trPr>
        <w:tc>
          <w:tcPr>
            <w:tcW w:w="5353" w:type="dxa"/>
          </w:tcPr>
          <w:p w14:paraId="33417751" w14:textId="28EEF4E0" w:rsidR="004F709C" w:rsidRDefault="00A9248C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Registration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Fees (Early-Bird price on or before Sep. 29)</w:t>
            </w:r>
          </w:p>
        </w:tc>
        <w:tc>
          <w:tcPr>
            <w:tcW w:w="1529" w:type="dxa"/>
          </w:tcPr>
          <w:p w14:paraId="718B3EB5" w14:textId="63ED639F" w:rsidR="004F709C" w:rsidRDefault="00A9248C">
            <w:pPr>
              <w:pStyle w:val="TableParagraph"/>
              <w:ind w:left="397" w:right="3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</w:t>
            </w:r>
            <w:r w:rsidR="00D442B6">
              <w:rPr>
                <w:b/>
                <w:spacing w:val="-2"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>00.00</w:t>
            </w:r>
          </w:p>
        </w:tc>
        <w:tc>
          <w:tcPr>
            <w:tcW w:w="1682" w:type="dxa"/>
          </w:tcPr>
          <w:p w14:paraId="05F18F42" w14:textId="73BAE1C9" w:rsidR="004F709C" w:rsidRDefault="00A9248C">
            <w:pPr>
              <w:pStyle w:val="TableParagraph"/>
              <w:ind w:left="474" w:right="4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</w:t>
            </w:r>
            <w:r w:rsidR="00D442B6">
              <w:rPr>
                <w:b/>
                <w:spacing w:val="-2"/>
                <w:sz w:val="16"/>
              </w:rPr>
              <w:t>500</w:t>
            </w:r>
            <w:r>
              <w:rPr>
                <w:b/>
                <w:spacing w:val="-2"/>
                <w:sz w:val="16"/>
              </w:rPr>
              <w:t>.00</w:t>
            </w:r>
          </w:p>
        </w:tc>
      </w:tr>
      <w:tr w:rsidR="004F709C" w14:paraId="4C434843" w14:textId="77777777">
        <w:trPr>
          <w:trHeight w:val="424"/>
        </w:trPr>
        <w:tc>
          <w:tcPr>
            <w:tcW w:w="5353" w:type="dxa"/>
          </w:tcPr>
          <w:p w14:paraId="7D89665D" w14:textId="5A4E6574" w:rsidR="004F709C" w:rsidRDefault="00A9248C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Hotel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Expenses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5"/>
                <w:sz w:val="16"/>
              </w:rPr>
              <w:t xml:space="preserve"> </w:t>
            </w:r>
            <w:r w:rsidR="008009E6">
              <w:rPr>
                <w:b/>
                <w:sz w:val="16"/>
              </w:rPr>
              <w:t>Hyatt Regency Seattle</w:t>
            </w:r>
          </w:p>
          <w:p w14:paraId="1B28F3F3" w14:textId="7F142677" w:rsidR="004F709C" w:rsidRDefault="00A9248C">
            <w:pPr>
              <w:pStyle w:val="TableParagraph"/>
              <w:spacing w:before="1"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(three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nights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 xml:space="preserve"> </w:t>
            </w:r>
            <w:r w:rsidR="00D442B6">
              <w:rPr>
                <w:spacing w:val="-3"/>
                <w:sz w:val="16"/>
              </w:rPr>
              <w:t>15.7% Tax + $2.00 STA Fee per night)</w:t>
            </w:r>
          </w:p>
        </w:tc>
        <w:tc>
          <w:tcPr>
            <w:tcW w:w="1529" w:type="dxa"/>
          </w:tcPr>
          <w:p w14:paraId="0D2375FD" w14:textId="0071A4F5" w:rsidR="004F709C" w:rsidRDefault="00A9248C">
            <w:pPr>
              <w:pStyle w:val="TableParagraph"/>
              <w:ind w:left="397" w:right="3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</w:t>
            </w:r>
            <w:r w:rsidR="00BE2A5B">
              <w:rPr>
                <w:b/>
                <w:spacing w:val="-2"/>
                <w:sz w:val="16"/>
              </w:rPr>
              <w:t>800.86</w:t>
            </w:r>
          </w:p>
        </w:tc>
        <w:tc>
          <w:tcPr>
            <w:tcW w:w="1682" w:type="dxa"/>
          </w:tcPr>
          <w:p w14:paraId="2472340B" w14:textId="061800BC" w:rsidR="004F709C" w:rsidRDefault="00A9248C">
            <w:pPr>
              <w:pStyle w:val="TableParagraph"/>
              <w:ind w:left="474" w:right="4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</w:t>
            </w:r>
            <w:r w:rsidR="00BE2A5B">
              <w:rPr>
                <w:b/>
                <w:spacing w:val="-2"/>
                <w:sz w:val="16"/>
              </w:rPr>
              <w:t>800.86</w:t>
            </w:r>
          </w:p>
        </w:tc>
      </w:tr>
      <w:tr w:rsidR="004F709C" w14:paraId="6F0E529E" w14:textId="77777777">
        <w:trPr>
          <w:trHeight w:val="426"/>
        </w:trPr>
        <w:tc>
          <w:tcPr>
            <w:tcW w:w="5353" w:type="dxa"/>
          </w:tcPr>
          <w:p w14:paraId="4C380A01" w14:textId="77777777" w:rsidR="004F709C" w:rsidRDefault="00A9248C">
            <w:pPr>
              <w:pStyle w:val="TableParagraph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Food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Expenses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(breakfasts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provided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lunch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provided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Tuesday)</w:t>
            </w:r>
          </w:p>
        </w:tc>
        <w:tc>
          <w:tcPr>
            <w:tcW w:w="1529" w:type="dxa"/>
          </w:tcPr>
          <w:p w14:paraId="1CE4B623" w14:textId="13D626C5" w:rsidR="004F709C" w:rsidRDefault="00A9248C">
            <w:pPr>
              <w:pStyle w:val="TableParagraph"/>
              <w:ind w:left="397" w:right="3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</w:t>
            </w:r>
            <w:r w:rsidR="00D50D20">
              <w:rPr>
                <w:b/>
                <w:spacing w:val="-2"/>
                <w:sz w:val="16"/>
              </w:rPr>
              <w:t>263.50</w:t>
            </w:r>
          </w:p>
        </w:tc>
        <w:tc>
          <w:tcPr>
            <w:tcW w:w="1682" w:type="dxa"/>
          </w:tcPr>
          <w:p w14:paraId="0D2C142A" w14:textId="4FA99D08" w:rsidR="004F709C" w:rsidRDefault="00A9248C">
            <w:pPr>
              <w:pStyle w:val="TableParagraph"/>
              <w:ind w:left="474" w:right="4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</w:t>
            </w:r>
            <w:r w:rsidR="00D50D20">
              <w:rPr>
                <w:b/>
                <w:spacing w:val="-2"/>
                <w:sz w:val="16"/>
              </w:rPr>
              <w:t>263.50</w:t>
            </w:r>
          </w:p>
        </w:tc>
      </w:tr>
      <w:tr w:rsidR="004F709C" w14:paraId="37119C31" w14:textId="77777777">
        <w:trPr>
          <w:trHeight w:val="426"/>
        </w:trPr>
        <w:tc>
          <w:tcPr>
            <w:tcW w:w="5353" w:type="dxa"/>
          </w:tcPr>
          <w:p w14:paraId="13845C8E" w14:textId="5102BD08" w:rsidR="004F709C" w:rsidRDefault="00A9248C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Airfare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 w:rsidR="00D442B6">
              <w:rPr>
                <w:b/>
                <w:spacing w:val="-2"/>
                <w:sz w:val="16"/>
              </w:rPr>
              <w:t>Seattle</w:t>
            </w:r>
          </w:p>
        </w:tc>
        <w:tc>
          <w:tcPr>
            <w:tcW w:w="1529" w:type="dxa"/>
          </w:tcPr>
          <w:p w14:paraId="57DF6F74" w14:textId="6E437FBA" w:rsidR="004F709C" w:rsidRDefault="00A9248C">
            <w:pPr>
              <w:pStyle w:val="TableParagraph"/>
              <w:ind w:left="397" w:right="38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</w:t>
            </w:r>
            <w:r w:rsidR="00325B58">
              <w:rPr>
                <w:b/>
                <w:spacing w:val="-2"/>
                <w:sz w:val="16"/>
              </w:rPr>
              <w:t>5</w:t>
            </w:r>
            <w:r w:rsidR="00F9174C">
              <w:rPr>
                <w:b/>
                <w:spacing w:val="-2"/>
                <w:sz w:val="16"/>
              </w:rPr>
              <w:t>00.00</w:t>
            </w:r>
          </w:p>
        </w:tc>
        <w:tc>
          <w:tcPr>
            <w:tcW w:w="1682" w:type="dxa"/>
          </w:tcPr>
          <w:p w14:paraId="31C39400" w14:textId="2F13A364" w:rsidR="004F709C" w:rsidRDefault="00A9248C">
            <w:pPr>
              <w:pStyle w:val="TableParagraph"/>
              <w:ind w:left="474" w:right="4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</w:t>
            </w:r>
            <w:r w:rsidR="00325B58">
              <w:rPr>
                <w:b/>
                <w:spacing w:val="-2"/>
                <w:sz w:val="16"/>
              </w:rPr>
              <w:t>5</w:t>
            </w:r>
            <w:r w:rsidR="00F9174C">
              <w:rPr>
                <w:b/>
                <w:spacing w:val="-2"/>
                <w:sz w:val="16"/>
              </w:rPr>
              <w:t>00.00</w:t>
            </w:r>
          </w:p>
        </w:tc>
      </w:tr>
      <w:tr w:rsidR="004F709C" w14:paraId="68C52A1B" w14:textId="77777777">
        <w:trPr>
          <w:trHeight w:val="424"/>
        </w:trPr>
        <w:tc>
          <w:tcPr>
            <w:tcW w:w="5353" w:type="dxa"/>
          </w:tcPr>
          <w:p w14:paraId="3ADB903A" w14:textId="041BDF5D" w:rsidR="004F709C" w:rsidRDefault="00A9248C">
            <w:pPr>
              <w:pStyle w:val="TableParagraph"/>
              <w:spacing w:before="3" w:line="240" w:lineRule="auto"/>
              <w:jc w:val="left"/>
              <w:rPr>
                <w:b/>
                <w:spacing w:val="-2"/>
                <w:sz w:val="16"/>
              </w:rPr>
            </w:pPr>
            <w:r>
              <w:rPr>
                <w:b/>
                <w:sz w:val="16"/>
              </w:rPr>
              <w:t>Transportation</w:t>
            </w:r>
            <w:r w:rsidR="001249A3">
              <w:rPr>
                <w:b/>
                <w:sz w:val="16"/>
              </w:rPr>
              <w:t xml:space="preserve"> Rideshare/Taxi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Expenses</w:t>
            </w:r>
            <w:r>
              <w:rPr>
                <w:b/>
                <w:spacing w:val="-7"/>
                <w:sz w:val="16"/>
              </w:rPr>
              <w:t xml:space="preserve"> </w:t>
            </w:r>
            <w:r w:rsidR="00D50D20">
              <w:rPr>
                <w:b/>
                <w:sz w:val="16"/>
              </w:rPr>
              <w:t>one-way</w:t>
            </w:r>
          </w:p>
          <w:p w14:paraId="39A1D5A0" w14:textId="3E7F2611" w:rsidR="001249A3" w:rsidRPr="001249A3" w:rsidRDefault="001249A3">
            <w:pPr>
              <w:pStyle w:val="TableParagraph"/>
              <w:spacing w:before="3" w:line="240" w:lineRule="auto"/>
              <w:jc w:val="left"/>
              <w:rPr>
                <w:bCs/>
                <w:sz w:val="16"/>
              </w:rPr>
            </w:pPr>
            <w:r>
              <w:rPr>
                <w:bCs/>
                <w:spacing w:val="-2"/>
                <w:sz w:val="16"/>
              </w:rPr>
              <w:t>(OR $6.00 roundtrip light rail train)</w:t>
            </w:r>
          </w:p>
        </w:tc>
        <w:tc>
          <w:tcPr>
            <w:tcW w:w="1529" w:type="dxa"/>
          </w:tcPr>
          <w:p w14:paraId="108D1C17" w14:textId="56F19B10" w:rsidR="004F709C" w:rsidRDefault="00A9248C">
            <w:pPr>
              <w:pStyle w:val="TableParagraph"/>
              <w:spacing w:before="3" w:line="240" w:lineRule="auto"/>
              <w:ind w:left="395" w:right="3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</w:t>
            </w:r>
            <w:r w:rsidR="00D50D20">
              <w:rPr>
                <w:b/>
                <w:spacing w:val="-2"/>
                <w:sz w:val="16"/>
              </w:rPr>
              <w:t>44.00</w:t>
            </w:r>
          </w:p>
        </w:tc>
        <w:tc>
          <w:tcPr>
            <w:tcW w:w="1682" w:type="dxa"/>
          </w:tcPr>
          <w:p w14:paraId="107B6457" w14:textId="50E5EFE0" w:rsidR="004F709C" w:rsidRDefault="00A9248C">
            <w:pPr>
              <w:pStyle w:val="TableParagraph"/>
              <w:spacing w:before="3" w:line="240" w:lineRule="auto"/>
              <w:ind w:left="472" w:right="4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</w:t>
            </w:r>
            <w:r w:rsidR="00D50D20">
              <w:rPr>
                <w:b/>
                <w:spacing w:val="-2"/>
                <w:sz w:val="16"/>
              </w:rPr>
              <w:t>44.00</w:t>
            </w:r>
          </w:p>
        </w:tc>
      </w:tr>
      <w:tr w:rsidR="004F709C" w14:paraId="3E1290F5" w14:textId="77777777">
        <w:trPr>
          <w:trHeight w:val="426"/>
        </w:trPr>
        <w:tc>
          <w:tcPr>
            <w:tcW w:w="5353" w:type="dxa"/>
          </w:tcPr>
          <w:p w14:paraId="6EED391A" w14:textId="77777777" w:rsidR="004F709C" w:rsidRDefault="00A9248C">
            <w:pPr>
              <w:pStyle w:val="TableParagraph"/>
              <w:ind w:left="0"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TOTAL:</w:t>
            </w:r>
          </w:p>
        </w:tc>
        <w:tc>
          <w:tcPr>
            <w:tcW w:w="1529" w:type="dxa"/>
          </w:tcPr>
          <w:p w14:paraId="1DB49ED9" w14:textId="68A3DB80" w:rsidR="004F709C" w:rsidRDefault="00A9248C">
            <w:pPr>
              <w:pStyle w:val="TableParagraph"/>
              <w:ind w:left="397" w:right="3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</w:t>
            </w:r>
            <w:r w:rsidR="00D50D20">
              <w:rPr>
                <w:b/>
                <w:spacing w:val="-2"/>
                <w:sz w:val="16"/>
              </w:rPr>
              <w:t>808.36</w:t>
            </w:r>
          </w:p>
        </w:tc>
        <w:tc>
          <w:tcPr>
            <w:tcW w:w="1682" w:type="dxa"/>
          </w:tcPr>
          <w:p w14:paraId="353E9CCF" w14:textId="1D4641B4" w:rsidR="004F709C" w:rsidRDefault="00A9248C">
            <w:pPr>
              <w:pStyle w:val="TableParagraph"/>
              <w:ind w:left="474" w:right="4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</w:t>
            </w:r>
            <w:r w:rsidR="00D50D20">
              <w:rPr>
                <w:b/>
                <w:spacing w:val="-2"/>
                <w:sz w:val="16"/>
              </w:rPr>
              <w:t>3,108.36</w:t>
            </w:r>
          </w:p>
        </w:tc>
      </w:tr>
    </w:tbl>
    <w:p w14:paraId="694FE616" w14:textId="77777777" w:rsidR="004F709C" w:rsidRDefault="004F709C">
      <w:pPr>
        <w:pStyle w:val="BodyText"/>
        <w:rPr>
          <w:b/>
        </w:rPr>
      </w:pPr>
    </w:p>
    <w:p w14:paraId="393AC717" w14:textId="77777777" w:rsidR="004F709C" w:rsidRDefault="004F709C">
      <w:pPr>
        <w:pStyle w:val="BodyText"/>
        <w:spacing w:before="8"/>
        <w:rPr>
          <w:b/>
          <w:sz w:val="18"/>
        </w:rPr>
      </w:pPr>
    </w:p>
    <w:p w14:paraId="1EF482D1" w14:textId="77777777" w:rsidR="004F709C" w:rsidRDefault="00A9248C">
      <w:pPr>
        <w:spacing w:before="1"/>
        <w:ind w:left="115"/>
        <w:rPr>
          <w:b/>
          <w:sz w:val="20"/>
        </w:rPr>
      </w:pPr>
      <w:r>
        <w:rPr>
          <w:b/>
          <w:color w:val="001F5F"/>
          <w:sz w:val="20"/>
        </w:rPr>
        <w:t>OF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pacing w:val="-2"/>
          <w:sz w:val="20"/>
        </w:rPr>
        <w:t>NOTE:</w:t>
      </w:r>
    </w:p>
    <w:p w14:paraId="54FCAADF" w14:textId="2D39CFA9" w:rsidR="004F709C" w:rsidRDefault="00A9248C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sz w:val="20"/>
        </w:rPr>
      </w:pPr>
      <w:r>
        <w:rPr>
          <w:color w:val="001F5F"/>
          <w:sz w:val="20"/>
        </w:rPr>
        <w:t>One-Day</w:t>
      </w:r>
      <w:r>
        <w:rPr>
          <w:color w:val="001F5F"/>
          <w:spacing w:val="-10"/>
          <w:sz w:val="20"/>
        </w:rPr>
        <w:t xml:space="preserve"> </w:t>
      </w:r>
      <w:r>
        <w:rPr>
          <w:color w:val="001F5F"/>
          <w:sz w:val="20"/>
        </w:rPr>
        <w:t>passes</w:t>
      </w:r>
      <w:r>
        <w:rPr>
          <w:color w:val="001F5F"/>
          <w:spacing w:val="-7"/>
          <w:sz w:val="20"/>
        </w:rPr>
        <w:t xml:space="preserve"> </w:t>
      </w:r>
      <w:r>
        <w:rPr>
          <w:color w:val="001F5F"/>
          <w:sz w:val="20"/>
        </w:rPr>
        <w:t>are</w:t>
      </w:r>
      <w:r>
        <w:rPr>
          <w:color w:val="001F5F"/>
          <w:spacing w:val="-7"/>
          <w:sz w:val="20"/>
        </w:rPr>
        <w:t xml:space="preserve"> </w:t>
      </w:r>
      <w:r>
        <w:rPr>
          <w:color w:val="001F5F"/>
          <w:sz w:val="20"/>
        </w:rPr>
        <w:t>available</w:t>
      </w:r>
      <w:r>
        <w:rPr>
          <w:color w:val="001F5F"/>
          <w:spacing w:val="-7"/>
          <w:sz w:val="20"/>
        </w:rPr>
        <w:t xml:space="preserve"> </w:t>
      </w:r>
      <w:r>
        <w:rPr>
          <w:color w:val="001F5F"/>
          <w:sz w:val="20"/>
        </w:rPr>
        <w:t>Monday</w:t>
      </w:r>
      <w:r>
        <w:rPr>
          <w:color w:val="001F5F"/>
          <w:spacing w:val="-11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-9"/>
          <w:sz w:val="20"/>
        </w:rPr>
        <w:t xml:space="preserve"> </w:t>
      </w:r>
      <w:r>
        <w:rPr>
          <w:color w:val="001F5F"/>
          <w:sz w:val="20"/>
        </w:rPr>
        <w:t>Tuesday:</w:t>
      </w:r>
      <w:r>
        <w:rPr>
          <w:color w:val="001F5F"/>
          <w:spacing w:val="-7"/>
          <w:sz w:val="20"/>
        </w:rPr>
        <w:t xml:space="preserve"> </w:t>
      </w:r>
      <w:r>
        <w:rPr>
          <w:color w:val="001F5F"/>
          <w:sz w:val="20"/>
        </w:rPr>
        <w:t>$700</w:t>
      </w:r>
      <w:r w:rsidR="00F749FD">
        <w:rPr>
          <w:color w:val="001F5F"/>
          <w:sz w:val="20"/>
        </w:rPr>
        <w:t xml:space="preserve"> USD</w:t>
      </w:r>
      <w:r>
        <w:rPr>
          <w:color w:val="001F5F"/>
          <w:spacing w:val="-7"/>
          <w:sz w:val="20"/>
        </w:rPr>
        <w:t xml:space="preserve"> </w:t>
      </w:r>
      <w:r>
        <w:rPr>
          <w:color w:val="001F5F"/>
          <w:sz w:val="20"/>
        </w:rPr>
        <w:t>member/$900</w:t>
      </w:r>
      <w:r w:rsidR="00F749FD">
        <w:rPr>
          <w:color w:val="001F5F"/>
          <w:sz w:val="20"/>
        </w:rPr>
        <w:t xml:space="preserve"> USD</w:t>
      </w:r>
      <w:r>
        <w:rPr>
          <w:color w:val="001F5F"/>
          <w:spacing w:val="-8"/>
          <w:sz w:val="20"/>
        </w:rPr>
        <w:t xml:space="preserve"> </w:t>
      </w:r>
      <w:r>
        <w:rPr>
          <w:color w:val="001F5F"/>
          <w:sz w:val="20"/>
        </w:rPr>
        <w:t>non-</w:t>
      </w:r>
      <w:r>
        <w:rPr>
          <w:color w:val="001F5F"/>
          <w:spacing w:val="-2"/>
          <w:sz w:val="20"/>
        </w:rPr>
        <w:t>member</w:t>
      </w:r>
    </w:p>
    <w:p w14:paraId="7C34086C" w14:textId="77777777" w:rsidR="004F709C" w:rsidRDefault="00A9248C">
      <w:pPr>
        <w:pStyle w:val="BodyText"/>
        <w:spacing w:before="188"/>
        <w:ind w:left="475"/>
      </w:pPr>
      <w:r>
        <w:rPr>
          <w:color w:val="001F5F"/>
        </w:rPr>
        <w:t>*An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AACRAO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“member”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is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named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roster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member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an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AARAO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member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2"/>
        </w:rPr>
        <w:t>institution.</w:t>
      </w:r>
    </w:p>
    <w:p w14:paraId="73340826" w14:textId="77777777" w:rsidR="004F709C" w:rsidRDefault="004F709C">
      <w:pPr>
        <w:pStyle w:val="BodyText"/>
        <w:rPr>
          <w:sz w:val="22"/>
        </w:rPr>
      </w:pPr>
    </w:p>
    <w:p w14:paraId="2E298FD1" w14:textId="77777777" w:rsidR="004F709C" w:rsidRDefault="004F709C">
      <w:pPr>
        <w:pStyle w:val="BodyText"/>
        <w:spacing w:before="1"/>
        <w:rPr>
          <w:sz w:val="31"/>
        </w:rPr>
      </w:pPr>
    </w:p>
    <w:p w14:paraId="0B7F2211" w14:textId="77777777" w:rsidR="004F709C" w:rsidRDefault="00A9248C">
      <w:pPr>
        <w:pStyle w:val="Heading1"/>
        <w:rPr>
          <w:color w:val="001F5F"/>
          <w:spacing w:val="-2"/>
        </w:rPr>
      </w:pPr>
      <w:r>
        <w:rPr>
          <w:color w:val="001F5F"/>
          <w:spacing w:val="-2"/>
        </w:rPr>
        <w:t>WORKSHOPS:</w:t>
      </w:r>
    </w:p>
    <w:p w14:paraId="49898BAA" w14:textId="77777777" w:rsidR="009162E9" w:rsidRDefault="009162E9">
      <w:pPr>
        <w:pStyle w:val="Heading1"/>
        <w:rPr>
          <w:color w:val="001F5F"/>
          <w:spacing w:val="-2"/>
        </w:rPr>
      </w:pPr>
    </w:p>
    <w:p w14:paraId="4184F4FE" w14:textId="06C706BD" w:rsidR="009162E9" w:rsidRPr="009C0153" w:rsidRDefault="009162E9" w:rsidP="009162E9">
      <w:pPr>
        <w:pStyle w:val="Heading1"/>
        <w:numPr>
          <w:ilvl w:val="0"/>
          <w:numId w:val="2"/>
        </w:numPr>
        <w:ind w:hanging="361"/>
        <w:rPr>
          <w:b w:val="0"/>
          <w:bCs w:val="0"/>
          <w:color w:val="002060"/>
        </w:rPr>
      </w:pPr>
      <w:r w:rsidRPr="009C0153">
        <w:rPr>
          <w:b w:val="0"/>
          <w:bCs w:val="0"/>
          <w:color w:val="002060"/>
        </w:rPr>
        <w:t>Half-Day Workshop (Saturday, November 4): $229 USD</w:t>
      </w:r>
    </w:p>
    <w:p w14:paraId="11E2EDF3" w14:textId="23E0DAFC" w:rsidR="000D3907" w:rsidRPr="000D3907" w:rsidRDefault="000D3907" w:rsidP="000D3907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93"/>
        <w:rPr>
          <w:sz w:val="20"/>
        </w:rPr>
      </w:pPr>
      <w:r>
        <w:rPr>
          <w:color w:val="001F5F"/>
          <w:sz w:val="20"/>
        </w:rPr>
        <w:t>SEM</w:t>
      </w:r>
      <w:r>
        <w:rPr>
          <w:color w:val="001F5F"/>
          <w:spacing w:val="-8"/>
          <w:sz w:val="20"/>
        </w:rPr>
        <w:t xml:space="preserve"> </w:t>
      </w:r>
      <w:r>
        <w:rPr>
          <w:color w:val="001F5F"/>
          <w:sz w:val="20"/>
        </w:rPr>
        <w:t>Institute</w:t>
      </w:r>
      <w:r>
        <w:rPr>
          <w:color w:val="001F5F"/>
          <w:spacing w:val="-8"/>
          <w:sz w:val="20"/>
        </w:rPr>
        <w:t xml:space="preserve"> </w:t>
      </w:r>
      <w:r>
        <w:rPr>
          <w:color w:val="001F5F"/>
          <w:sz w:val="20"/>
        </w:rPr>
        <w:t>(Sunday,</w:t>
      </w:r>
      <w:r>
        <w:rPr>
          <w:color w:val="001F5F"/>
          <w:spacing w:val="-7"/>
          <w:sz w:val="20"/>
        </w:rPr>
        <w:t xml:space="preserve"> </w:t>
      </w:r>
      <w:r>
        <w:rPr>
          <w:color w:val="001F5F"/>
          <w:sz w:val="20"/>
        </w:rPr>
        <w:t>November</w:t>
      </w:r>
      <w:r>
        <w:rPr>
          <w:color w:val="001F5F"/>
          <w:spacing w:val="-7"/>
          <w:sz w:val="20"/>
        </w:rPr>
        <w:t xml:space="preserve"> </w:t>
      </w:r>
      <w:r>
        <w:rPr>
          <w:color w:val="001F5F"/>
          <w:sz w:val="20"/>
        </w:rPr>
        <w:t>5):</w:t>
      </w:r>
      <w:r>
        <w:rPr>
          <w:color w:val="001F5F"/>
          <w:spacing w:val="-8"/>
          <w:sz w:val="20"/>
        </w:rPr>
        <w:t xml:space="preserve"> </w:t>
      </w:r>
      <w:r>
        <w:rPr>
          <w:color w:val="001F5F"/>
          <w:spacing w:val="-4"/>
          <w:sz w:val="20"/>
        </w:rPr>
        <w:t>$359 USD</w:t>
      </w:r>
    </w:p>
    <w:p w14:paraId="66A24CF2" w14:textId="1D55F1CC" w:rsidR="004F709C" w:rsidRDefault="00A9248C">
      <w:pPr>
        <w:spacing w:before="186"/>
        <w:ind w:left="475"/>
        <w:rPr>
          <w:i/>
          <w:sz w:val="20"/>
        </w:rPr>
      </w:pPr>
      <w:r>
        <w:rPr>
          <w:i/>
          <w:color w:val="C00000"/>
          <w:sz w:val="20"/>
        </w:rPr>
        <w:t>*Registration</w:t>
      </w:r>
      <w:r>
        <w:rPr>
          <w:i/>
          <w:color w:val="C00000"/>
          <w:spacing w:val="-8"/>
          <w:sz w:val="20"/>
        </w:rPr>
        <w:t xml:space="preserve"> </w:t>
      </w:r>
      <w:r>
        <w:rPr>
          <w:i/>
          <w:color w:val="C00000"/>
          <w:sz w:val="20"/>
        </w:rPr>
        <w:t>for</w:t>
      </w:r>
      <w:r>
        <w:rPr>
          <w:i/>
          <w:color w:val="C00000"/>
          <w:spacing w:val="-6"/>
          <w:sz w:val="20"/>
        </w:rPr>
        <w:t xml:space="preserve"> </w:t>
      </w:r>
      <w:r>
        <w:rPr>
          <w:i/>
          <w:color w:val="C00000"/>
          <w:sz w:val="20"/>
        </w:rPr>
        <w:t>the</w:t>
      </w:r>
      <w:r>
        <w:rPr>
          <w:i/>
          <w:color w:val="C00000"/>
          <w:spacing w:val="-7"/>
          <w:sz w:val="20"/>
        </w:rPr>
        <w:t xml:space="preserve"> </w:t>
      </w:r>
      <w:r>
        <w:rPr>
          <w:i/>
          <w:color w:val="C00000"/>
          <w:sz w:val="20"/>
        </w:rPr>
        <w:t>full</w:t>
      </w:r>
      <w:r>
        <w:rPr>
          <w:i/>
          <w:color w:val="C00000"/>
          <w:spacing w:val="-5"/>
          <w:sz w:val="20"/>
        </w:rPr>
        <w:t xml:space="preserve"> </w:t>
      </w:r>
      <w:r>
        <w:rPr>
          <w:i/>
          <w:color w:val="C00000"/>
          <w:sz w:val="20"/>
        </w:rPr>
        <w:t>SEM</w:t>
      </w:r>
      <w:r>
        <w:rPr>
          <w:i/>
          <w:color w:val="C00000"/>
          <w:spacing w:val="-7"/>
          <w:sz w:val="20"/>
        </w:rPr>
        <w:t xml:space="preserve"> </w:t>
      </w:r>
      <w:r>
        <w:rPr>
          <w:i/>
          <w:color w:val="C00000"/>
          <w:sz w:val="20"/>
        </w:rPr>
        <w:t>Conference</w:t>
      </w:r>
      <w:r>
        <w:rPr>
          <w:i/>
          <w:color w:val="C00000"/>
          <w:spacing w:val="-4"/>
          <w:sz w:val="20"/>
        </w:rPr>
        <w:t xml:space="preserve"> </w:t>
      </w:r>
      <w:r>
        <w:rPr>
          <w:i/>
          <w:color w:val="C00000"/>
          <w:sz w:val="20"/>
        </w:rPr>
        <w:t>is</w:t>
      </w:r>
      <w:r>
        <w:rPr>
          <w:i/>
          <w:color w:val="C00000"/>
          <w:spacing w:val="-6"/>
          <w:sz w:val="20"/>
        </w:rPr>
        <w:t xml:space="preserve"> </w:t>
      </w:r>
      <w:r w:rsidR="00325B58">
        <w:rPr>
          <w:i/>
          <w:color w:val="C00000"/>
          <w:sz w:val="20"/>
        </w:rPr>
        <w:t>NOT</w:t>
      </w:r>
      <w:r>
        <w:rPr>
          <w:i/>
          <w:color w:val="C00000"/>
          <w:spacing w:val="-7"/>
          <w:sz w:val="20"/>
        </w:rPr>
        <w:t xml:space="preserve"> </w:t>
      </w:r>
      <w:r>
        <w:rPr>
          <w:i/>
          <w:color w:val="C00000"/>
          <w:sz w:val="20"/>
        </w:rPr>
        <w:t>required</w:t>
      </w:r>
      <w:r>
        <w:rPr>
          <w:i/>
          <w:color w:val="C00000"/>
          <w:spacing w:val="-8"/>
          <w:sz w:val="20"/>
        </w:rPr>
        <w:t xml:space="preserve"> </w:t>
      </w:r>
      <w:r>
        <w:rPr>
          <w:i/>
          <w:color w:val="C00000"/>
          <w:sz w:val="20"/>
        </w:rPr>
        <w:t>to</w:t>
      </w:r>
      <w:r>
        <w:rPr>
          <w:i/>
          <w:color w:val="C00000"/>
          <w:spacing w:val="-4"/>
          <w:sz w:val="20"/>
        </w:rPr>
        <w:t xml:space="preserve"> </w:t>
      </w:r>
      <w:r>
        <w:rPr>
          <w:i/>
          <w:color w:val="C00000"/>
          <w:sz w:val="20"/>
        </w:rPr>
        <w:t>attend</w:t>
      </w:r>
      <w:r>
        <w:rPr>
          <w:i/>
          <w:color w:val="C00000"/>
          <w:spacing w:val="-5"/>
          <w:sz w:val="20"/>
        </w:rPr>
        <w:t xml:space="preserve"> </w:t>
      </w:r>
      <w:r>
        <w:rPr>
          <w:i/>
          <w:color w:val="C00000"/>
          <w:spacing w:val="-2"/>
          <w:sz w:val="20"/>
        </w:rPr>
        <w:t>workshops.</w:t>
      </w:r>
    </w:p>
    <w:sectPr w:rsidR="004F709C">
      <w:type w:val="continuous"/>
      <w:pgSz w:w="12240" w:h="15840"/>
      <w:pgMar w:top="9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102E9"/>
    <w:multiLevelType w:val="hybridMultilevel"/>
    <w:tmpl w:val="9C669436"/>
    <w:lvl w:ilvl="0" w:tplc="8518518C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1F5F"/>
        <w:w w:val="99"/>
        <w:sz w:val="20"/>
        <w:szCs w:val="20"/>
        <w:lang w:val="en-US" w:eastAsia="en-US" w:bidi="ar-SA"/>
      </w:rPr>
    </w:lvl>
    <w:lvl w:ilvl="1" w:tplc="FD7E6AA2"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2" w:tplc="397CD64E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 w:tplc="F2821E24">
      <w:numFmt w:val="bullet"/>
      <w:lvlText w:val="•"/>
      <w:lvlJc w:val="left"/>
      <w:pPr>
        <w:ind w:left="3894" w:hanging="361"/>
      </w:pPr>
      <w:rPr>
        <w:rFonts w:hint="default"/>
        <w:lang w:val="en-US" w:eastAsia="en-US" w:bidi="ar-SA"/>
      </w:rPr>
    </w:lvl>
    <w:lvl w:ilvl="4" w:tplc="D1AA0EF0"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 w:tplc="4A6A14FE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 w:tplc="D04EC180"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ar-SA"/>
      </w:rPr>
    </w:lvl>
    <w:lvl w:ilvl="7" w:tplc="E492566C"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  <w:lvl w:ilvl="8" w:tplc="E000E346"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9F20C6C"/>
    <w:multiLevelType w:val="hybridMultilevel"/>
    <w:tmpl w:val="5720ED9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 w16cid:durableId="1272010391">
    <w:abstractNumId w:val="0"/>
  </w:num>
  <w:num w:numId="2" w16cid:durableId="853498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YwMbA0tDQ0NTIztDBX0lEKTi0uzszPAykwrAUABbmYwiwAAAA="/>
  </w:docVars>
  <w:rsids>
    <w:rsidRoot w:val="004F709C"/>
    <w:rsid w:val="00023398"/>
    <w:rsid w:val="000D3907"/>
    <w:rsid w:val="001249A3"/>
    <w:rsid w:val="00325B58"/>
    <w:rsid w:val="00327A2B"/>
    <w:rsid w:val="00374373"/>
    <w:rsid w:val="00473108"/>
    <w:rsid w:val="00494970"/>
    <w:rsid w:val="004F709C"/>
    <w:rsid w:val="00583142"/>
    <w:rsid w:val="005842CE"/>
    <w:rsid w:val="006A089F"/>
    <w:rsid w:val="007316C5"/>
    <w:rsid w:val="00766376"/>
    <w:rsid w:val="008009E6"/>
    <w:rsid w:val="008F0532"/>
    <w:rsid w:val="009162E9"/>
    <w:rsid w:val="009C0153"/>
    <w:rsid w:val="009D0C7F"/>
    <w:rsid w:val="00A9248C"/>
    <w:rsid w:val="00BA7552"/>
    <w:rsid w:val="00BE2A5B"/>
    <w:rsid w:val="00D442B6"/>
    <w:rsid w:val="00D50D20"/>
    <w:rsid w:val="00F31AFB"/>
    <w:rsid w:val="00F676CB"/>
    <w:rsid w:val="00F749FD"/>
    <w:rsid w:val="00F9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0CBE"/>
  <w15:docId w15:val="{A42034EC-544C-46B5-90F0-42C332F2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11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90"/>
      <w:ind w:left="835" w:hanging="361"/>
    </w:pPr>
  </w:style>
  <w:style w:type="paragraph" w:customStyle="1" w:styleId="TableParagraph">
    <w:name w:val="Table Paragraph"/>
    <w:basedOn w:val="Normal"/>
    <w:uiPriority w:val="1"/>
    <w:qFormat/>
    <w:pPr>
      <w:spacing w:line="183" w:lineRule="exact"/>
      <w:ind w:left="115"/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9162E9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Ficek</dc:creator>
  <cp:lastModifiedBy>Malenah Hunter</cp:lastModifiedBy>
  <cp:revision>4</cp:revision>
  <dcterms:created xsi:type="dcterms:W3CDTF">2023-07-26T15:28:00Z</dcterms:created>
  <dcterms:modified xsi:type="dcterms:W3CDTF">2023-08-08T18:33:00Z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2022-08-01T00:00:00Z</vt:filetime>
  </property>
  <property fmtid="{D5CDD505-2E9C-101B-9397-08002B2CF9AE}" pid="5" name="Producer">
    <vt:lpwstr>Microsoft® Word 2016</vt:lpwstr>
  </property>
</Properties>
</file>