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3D5FF7" w:rsidP="004B4697">
      <w:pPr>
        <w:autoSpaceDE w:val="0"/>
        <w:autoSpaceDN w:val="0"/>
        <w:adjustRightInd w:val="0"/>
        <w:jc w:val="center"/>
      </w:pPr>
      <w:r>
        <w:t>June</w:t>
      </w:r>
      <w:r w:rsidR="00BF32F6">
        <w:t xml:space="preserve"> </w:t>
      </w:r>
      <w:r>
        <w:t>17</w:t>
      </w:r>
      <w:r w:rsidR="000130DA">
        <w:t>, 201</w:t>
      </w:r>
      <w:r w:rsidR="00FB0E0C">
        <w:t>5</w:t>
      </w:r>
    </w:p>
    <w:p w:rsidR="004B4697" w:rsidRPr="001D2023" w:rsidRDefault="0057204F" w:rsidP="004B4697">
      <w:pPr>
        <w:autoSpaceDE w:val="0"/>
        <w:autoSpaceDN w:val="0"/>
        <w:adjustRightInd w:val="0"/>
        <w:jc w:val="center"/>
      </w:pPr>
      <w:r>
        <w:t>Conference Call</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 xml:space="preserve">Board Members in Attendance: </w:t>
      </w:r>
      <w:r w:rsidR="0057204F">
        <w:rPr>
          <w:bCs/>
        </w:rPr>
        <w:t xml:space="preserve">Meredith Braz, Scott Dittman, </w:t>
      </w:r>
      <w:r w:rsidR="000F4C56">
        <w:rPr>
          <w:bCs/>
        </w:rPr>
        <w:t>Jaq</w:t>
      </w:r>
      <w:r w:rsidR="00080D7A">
        <w:rPr>
          <w:bCs/>
        </w:rPr>
        <w:t>uelyn</w:t>
      </w:r>
      <w:bookmarkStart w:id="0" w:name="_GoBack"/>
      <w:bookmarkEnd w:id="0"/>
      <w:r w:rsidR="000F4C56">
        <w:rPr>
          <w:bCs/>
        </w:rPr>
        <w:t xml:space="preserve"> Elliott, </w:t>
      </w:r>
      <w:r w:rsidR="006D2C25">
        <w:rPr>
          <w:bCs/>
        </w:rPr>
        <w:t xml:space="preserve">Tina Falkner, </w:t>
      </w:r>
      <w:r w:rsidR="00B07AE7">
        <w:rPr>
          <w:bCs/>
        </w:rPr>
        <w:t xml:space="preserve">Dan </w:t>
      </w:r>
      <w:r w:rsidR="0057204F" w:rsidRPr="00033A42">
        <w:t>Garc</w:t>
      </w:r>
      <w:r w:rsidR="0057204F" w:rsidRPr="0057204F">
        <w:t>í</w:t>
      </w:r>
      <w:r w:rsidR="0057204F" w:rsidRPr="00033A42">
        <w:t>a</w:t>
      </w:r>
      <w:r w:rsidR="00B07AE7">
        <w:rPr>
          <w:bCs/>
        </w:rPr>
        <w:t xml:space="preserve">, </w:t>
      </w:r>
      <w:r w:rsidR="00995191">
        <w:rPr>
          <w:bCs/>
        </w:rPr>
        <w:t>Paul Kyle</w:t>
      </w:r>
      <w:r w:rsidRPr="001D2023">
        <w:rPr>
          <w:bCs/>
        </w:rPr>
        <w:t xml:space="preserve">, </w:t>
      </w:r>
      <w:r w:rsidR="00235955">
        <w:rPr>
          <w:bCs/>
        </w:rPr>
        <w:t xml:space="preserve">Nicole Rovig, </w:t>
      </w:r>
      <w:r w:rsidR="00D058DD">
        <w:rPr>
          <w:bCs/>
        </w:rPr>
        <w:t>Monique Snowden</w:t>
      </w:r>
      <w:r w:rsidR="007D71EF">
        <w:rPr>
          <w:bCs/>
        </w:rPr>
        <w:t>, Luke Schultheis</w:t>
      </w:r>
    </w:p>
    <w:p w:rsidR="00033A42" w:rsidRDefault="00033A4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D0249D" w:rsidP="004B4697">
      <w:pPr>
        <w:autoSpaceDE w:val="0"/>
        <w:autoSpaceDN w:val="0"/>
        <w:adjustRightInd w:val="0"/>
        <w:rPr>
          <w:b/>
          <w:u w:val="single"/>
        </w:rPr>
      </w:pPr>
      <w:r>
        <w:rPr>
          <w:b/>
          <w:u w:val="single"/>
        </w:rPr>
        <w:t xml:space="preserve">June </w:t>
      </w:r>
      <w:r w:rsidR="009E0329">
        <w:rPr>
          <w:b/>
          <w:u w:val="single"/>
        </w:rPr>
        <w:t>1</w:t>
      </w:r>
      <w:r>
        <w:rPr>
          <w:b/>
          <w:u w:val="single"/>
        </w:rPr>
        <w:t>7</w:t>
      </w:r>
      <w:r w:rsidR="00795507">
        <w:rPr>
          <w:b/>
          <w:u w:val="single"/>
        </w:rPr>
        <w:t>, 201</w:t>
      </w:r>
      <w:r w:rsidR="00FB0E0C">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57204F">
        <w:rPr>
          <w:rFonts w:ascii="Cambria" w:hAnsi="Cambria"/>
        </w:rPr>
        <w:t>Garc</w:t>
      </w:r>
      <w:r w:rsidR="0057204F">
        <w:t>í</w:t>
      </w:r>
      <w:r w:rsidR="0057204F">
        <w:rPr>
          <w:rFonts w:ascii="Cambria" w:hAnsi="Cambria"/>
        </w:rPr>
        <w:t>a</w:t>
      </w:r>
      <w:r w:rsidR="0057204F">
        <w:t xml:space="preserve"> </w:t>
      </w:r>
      <w:r w:rsidRPr="001D2023">
        <w:t xml:space="preserve">called the meeting to order at </w:t>
      </w:r>
      <w:r w:rsidR="0057204F">
        <w:t>2</w:t>
      </w:r>
      <w:r w:rsidRPr="001D2023">
        <w:t>:</w:t>
      </w:r>
      <w:r w:rsidR="009E0329">
        <w:t>3</w:t>
      </w:r>
      <w:r w:rsidR="003D5FF7">
        <w:t>2</w:t>
      </w:r>
      <w:r w:rsidR="00723965">
        <w:t xml:space="preserve"> </w:t>
      </w:r>
      <w:r w:rsidR="0057204F">
        <w:t>p</w:t>
      </w:r>
      <w:r w:rsidRPr="001D2023">
        <w:t xml:space="preserve">.m. </w:t>
      </w:r>
      <w:r w:rsidR="00122223">
        <w:t>E</w:t>
      </w:r>
      <w:r w:rsidR="00BF32F6">
        <w:t>D</w:t>
      </w:r>
      <w:r w:rsidR="00122223">
        <w:t>T</w:t>
      </w:r>
      <w:r w:rsidRPr="001D2023">
        <w:t xml:space="preserve"> on </w:t>
      </w:r>
      <w:r w:rsidR="00D0249D">
        <w:t xml:space="preserve">June </w:t>
      </w:r>
      <w:r w:rsidR="009E0329">
        <w:t>1</w:t>
      </w:r>
      <w:r w:rsidR="00D0249D">
        <w:t>7</w:t>
      </w:r>
      <w:r w:rsidRPr="001D2023">
        <w:t>, 201</w:t>
      </w:r>
      <w:r w:rsidR="00FB0E0C">
        <w:t>5</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FB0E0C">
        <w:t>5</w:t>
      </w:r>
      <w:r>
        <w:t>.</w:t>
      </w:r>
      <w:r w:rsidR="00E04095">
        <w:t>0</w:t>
      </w:r>
      <w:r w:rsidR="00FD1ACC">
        <w:t>6</w:t>
      </w:r>
      <w:r>
        <w:t xml:space="preserve">.01 – </w:t>
      </w:r>
      <w:r w:rsidR="00FD1ACC">
        <w:t xml:space="preserve">It was duly moved and seconded to approve the agenda with flexibility.  APPROVED </w:t>
      </w:r>
      <w:r w:rsidR="00FD1ACC" w:rsidDel="00D058DD">
        <w:t xml:space="preserve"> </w:t>
      </w:r>
    </w:p>
    <w:p w:rsidR="009E0329" w:rsidRDefault="009E0329" w:rsidP="009300AC">
      <w:pPr>
        <w:autoSpaceDE w:val="0"/>
        <w:autoSpaceDN w:val="0"/>
        <w:adjustRightInd w:val="0"/>
      </w:pPr>
    </w:p>
    <w:p w:rsidR="0057204F" w:rsidRPr="00033A42" w:rsidRDefault="0057204F" w:rsidP="009300AC">
      <w:pPr>
        <w:autoSpaceDE w:val="0"/>
        <w:autoSpaceDN w:val="0"/>
        <w:adjustRightInd w:val="0"/>
        <w:rPr>
          <w:b/>
        </w:rPr>
      </w:pPr>
      <w:r>
        <w:rPr>
          <w:b/>
        </w:rPr>
        <w:t xml:space="preserve">Approval of the </w:t>
      </w:r>
      <w:r w:rsidR="00FD1ACC">
        <w:rPr>
          <w:b/>
        </w:rPr>
        <w:t xml:space="preserve">Consent </w:t>
      </w:r>
      <w:r>
        <w:rPr>
          <w:b/>
        </w:rPr>
        <w:t>Agenda</w:t>
      </w:r>
    </w:p>
    <w:p w:rsidR="009300AC" w:rsidRDefault="009E0329" w:rsidP="009300AC">
      <w:pPr>
        <w:autoSpaceDE w:val="0"/>
        <w:autoSpaceDN w:val="0"/>
        <w:adjustRightInd w:val="0"/>
        <w:rPr>
          <w:b/>
        </w:rPr>
      </w:pPr>
      <w:r>
        <w:t>MOTION 2015.0</w:t>
      </w:r>
      <w:r w:rsidR="00FD1ACC">
        <w:t>6</w:t>
      </w:r>
      <w:r>
        <w:t>.02 – It was duly moved and seconded to approve the</w:t>
      </w:r>
      <w:r w:rsidR="00FD1ACC">
        <w:t xml:space="preserve"> consent</w:t>
      </w:r>
      <w:r>
        <w:t xml:space="preserve"> </w:t>
      </w:r>
      <w:r w:rsidR="0057204F">
        <w:t>agenda</w:t>
      </w:r>
      <w:r w:rsidR="00FD1ACC">
        <w:t xml:space="preserve">, which included the Finance and Investment Committee’s </w:t>
      </w:r>
      <w:r w:rsidR="009D1006">
        <w:t xml:space="preserve">summary of member benefits </w:t>
      </w:r>
      <w:r w:rsidR="00FD1ACC">
        <w:t>and the minutes of the May 13 2015 Board of Director’s Meeting</w:t>
      </w:r>
      <w:r>
        <w:t>.</w:t>
      </w:r>
      <w:r w:rsidR="0057204F">
        <w:t xml:space="preserve"> </w:t>
      </w:r>
      <w:r>
        <w:t xml:space="preserve"> APPROVED </w:t>
      </w:r>
      <w:r w:rsidR="009300AC" w:rsidDel="00D058DD">
        <w:t xml:space="preserve"> </w:t>
      </w:r>
    </w:p>
    <w:p w:rsidR="005B2191" w:rsidRDefault="005B2191" w:rsidP="00B908A7">
      <w:pPr>
        <w:autoSpaceDE w:val="0"/>
        <w:autoSpaceDN w:val="0"/>
        <w:adjustRightInd w:val="0"/>
        <w:rPr>
          <w:b/>
        </w:rPr>
      </w:pPr>
    </w:p>
    <w:p w:rsidR="004D35B5" w:rsidRDefault="000130DA" w:rsidP="0017367C">
      <w:pPr>
        <w:rPr>
          <w:rStyle w:val="Strong"/>
          <w:b w:val="0"/>
        </w:rPr>
      </w:pPr>
      <w:r>
        <w:rPr>
          <w:b/>
        </w:rPr>
        <w:t>Reports of Committees</w:t>
      </w:r>
    </w:p>
    <w:p w:rsidR="009E0329" w:rsidRDefault="009E0329" w:rsidP="0017367C">
      <w:pPr>
        <w:rPr>
          <w:rStyle w:val="Strong"/>
          <w:b w:val="0"/>
          <w:u w:val="single"/>
        </w:rPr>
      </w:pPr>
      <w:r>
        <w:rPr>
          <w:rStyle w:val="Strong"/>
          <w:b w:val="0"/>
          <w:u w:val="single"/>
        </w:rPr>
        <w:t>Audit</w:t>
      </w:r>
    </w:p>
    <w:p w:rsidR="009E0329" w:rsidRDefault="00FD1ACC" w:rsidP="0017367C">
      <w:pPr>
        <w:rPr>
          <w:rStyle w:val="Strong"/>
          <w:b w:val="0"/>
        </w:rPr>
      </w:pPr>
      <w:r>
        <w:rPr>
          <w:rStyle w:val="Strong"/>
          <w:b w:val="0"/>
        </w:rPr>
        <w:t>Vic</w:t>
      </w:r>
      <w:r w:rsidR="002611CE">
        <w:rPr>
          <w:rStyle w:val="Strong"/>
          <w:b w:val="0"/>
        </w:rPr>
        <w:t>e President Snowden, Executive D</w:t>
      </w:r>
      <w:r>
        <w:rPr>
          <w:rStyle w:val="Strong"/>
          <w:b w:val="0"/>
        </w:rPr>
        <w:t>irector Reilly,</w:t>
      </w:r>
      <w:r w:rsidR="002611CE">
        <w:rPr>
          <w:rStyle w:val="Strong"/>
          <w:b w:val="0"/>
        </w:rPr>
        <w:t xml:space="preserve"> and</w:t>
      </w:r>
      <w:r>
        <w:rPr>
          <w:rStyle w:val="Strong"/>
          <w:b w:val="0"/>
        </w:rPr>
        <w:t xml:space="preserve"> Chief Financial Officer Aleem</w:t>
      </w:r>
      <w:r w:rsidR="002611CE">
        <w:rPr>
          <w:rStyle w:val="Strong"/>
          <w:b w:val="0"/>
        </w:rPr>
        <w:t xml:space="preserve"> have selected an auditor and executed the engagement agreement for AACRAO’s 2015 audit. </w:t>
      </w:r>
      <w:r>
        <w:rPr>
          <w:rStyle w:val="Strong"/>
          <w:b w:val="0"/>
        </w:rPr>
        <w:t xml:space="preserve"> </w:t>
      </w:r>
    </w:p>
    <w:p w:rsidR="009E0329" w:rsidRPr="00C529A7" w:rsidRDefault="009E0329" w:rsidP="0017367C">
      <w:pPr>
        <w:rPr>
          <w:rStyle w:val="Strong"/>
          <w:b w:val="0"/>
        </w:rPr>
      </w:pPr>
    </w:p>
    <w:p w:rsidR="004D35B5" w:rsidRDefault="004D35B5" w:rsidP="0017367C">
      <w:pPr>
        <w:rPr>
          <w:rStyle w:val="Strong"/>
          <w:b w:val="0"/>
          <w:u w:val="single"/>
        </w:rPr>
      </w:pPr>
      <w:r>
        <w:rPr>
          <w:rStyle w:val="Strong"/>
          <w:b w:val="0"/>
          <w:u w:val="single"/>
        </w:rPr>
        <w:t>Compensation</w:t>
      </w:r>
    </w:p>
    <w:p w:rsidR="002611CE" w:rsidRDefault="004D35B5" w:rsidP="00EB22A0">
      <w:pPr>
        <w:rPr>
          <w:rStyle w:val="Strong"/>
          <w:b w:val="0"/>
        </w:rPr>
      </w:pPr>
      <w:r>
        <w:rPr>
          <w:rStyle w:val="Strong"/>
          <w:b w:val="0"/>
        </w:rPr>
        <w:t xml:space="preserve">Vice President Kyle </w:t>
      </w:r>
      <w:r w:rsidR="00FB438E">
        <w:rPr>
          <w:rStyle w:val="Strong"/>
          <w:b w:val="0"/>
        </w:rPr>
        <w:t>reported</w:t>
      </w:r>
      <w:r>
        <w:rPr>
          <w:rStyle w:val="Strong"/>
          <w:b w:val="0"/>
        </w:rPr>
        <w:t xml:space="preserve"> </w:t>
      </w:r>
      <w:r w:rsidR="004C3658">
        <w:rPr>
          <w:rStyle w:val="Strong"/>
          <w:b w:val="0"/>
        </w:rPr>
        <w:t xml:space="preserve">that </w:t>
      </w:r>
      <w:r>
        <w:rPr>
          <w:rStyle w:val="Strong"/>
          <w:b w:val="0"/>
        </w:rPr>
        <w:t xml:space="preserve">the committee </w:t>
      </w:r>
      <w:r w:rsidR="002611CE">
        <w:rPr>
          <w:rStyle w:val="Strong"/>
          <w:b w:val="0"/>
        </w:rPr>
        <w:t xml:space="preserve">met to discuss the executive succession plan. The committee is confident that they will have a planned proposal ready for the Board to consider in July. </w:t>
      </w:r>
    </w:p>
    <w:p w:rsidR="002611CE" w:rsidRDefault="002611CE" w:rsidP="00EB22A0">
      <w:pPr>
        <w:rPr>
          <w:rStyle w:val="Strong"/>
          <w:b w:val="0"/>
        </w:rPr>
      </w:pPr>
    </w:p>
    <w:p w:rsidR="002611CE" w:rsidRDefault="002611CE" w:rsidP="00EB22A0">
      <w:pPr>
        <w:rPr>
          <w:rStyle w:val="Strong"/>
          <w:b w:val="0"/>
        </w:rPr>
      </w:pPr>
      <w:r>
        <w:rPr>
          <w:rStyle w:val="Strong"/>
          <w:b w:val="0"/>
          <w:u w:val="single"/>
        </w:rPr>
        <w:t>Governance</w:t>
      </w:r>
    </w:p>
    <w:p w:rsidR="007E6E36" w:rsidRDefault="002611CE" w:rsidP="00EB22A0">
      <w:pPr>
        <w:rPr>
          <w:rStyle w:val="Strong"/>
          <w:b w:val="0"/>
        </w:rPr>
      </w:pPr>
      <w:r>
        <w:rPr>
          <w:rStyle w:val="Strong"/>
          <w:b w:val="0"/>
        </w:rPr>
        <w:t>Vice President Falkner updated the Board on the committee’s proposed changes to the governance charter. Specifically, item number 1 under the “Duties and Responsibilities” was amend</w:t>
      </w:r>
      <w:r w:rsidR="009D1006">
        <w:rPr>
          <w:rStyle w:val="Strong"/>
          <w:b w:val="0"/>
        </w:rPr>
        <w:t>ed</w:t>
      </w:r>
      <w:r>
        <w:rPr>
          <w:rStyle w:val="Strong"/>
          <w:b w:val="0"/>
        </w:rPr>
        <w:t xml:space="preserve"> to reflect that the committee would</w:t>
      </w:r>
      <w:r w:rsidR="009D1006">
        <w:rPr>
          <w:rStyle w:val="Strong"/>
          <w:b w:val="0"/>
        </w:rPr>
        <w:t>,</w:t>
      </w:r>
      <w:r>
        <w:rPr>
          <w:rStyle w:val="Strong"/>
          <w:b w:val="0"/>
        </w:rPr>
        <w:t xml:space="preserve"> in collaboration with the Board chair</w:t>
      </w:r>
      <w:r w:rsidR="009D1006">
        <w:rPr>
          <w:rStyle w:val="Strong"/>
          <w:b w:val="0"/>
        </w:rPr>
        <w:t>,</w:t>
      </w:r>
      <w:r>
        <w:rPr>
          <w:rStyle w:val="Strong"/>
          <w:b w:val="0"/>
        </w:rPr>
        <w:t xml:space="preserve"> assess the Board’s performance no less than every three years. </w:t>
      </w:r>
    </w:p>
    <w:p w:rsidR="007E6E36" w:rsidRDefault="007E6E36" w:rsidP="00EB22A0">
      <w:pPr>
        <w:rPr>
          <w:rStyle w:val="Strong"/>
          <w:b w:val="0"/>
        </w:rPr>
      </w:pPr>
    </w:p>
    <w:p w:rsidR="008C422F" w:rsidRDefault="007E6E36" w:rsidP="00EB22A0">
      <w:pPr>
        <w:rPr>
          <w:rStyle w:val="Strong"/>
          <w:b w:val="0"/>
        </w:rPr>
      </w:pPr>
      <w:r>
        <w:rPr>
          <w:rStyle w:val="Strong"/>
          <w:b w:val="0"/>
        </w:rPr>
        <w:t xml:space="preserve">MOTION 2015.06.03 – It was duly moved that the Board accept the proposed changes to the governance committee’s charter. </w:t>
      </w:r>
      <w:r w:rsidR="002611CE">
        <w:rPr>
          <w:rStyle w:val="Strong"/>
          <w:b w:val="0"/>
        </w:rPr>
        <w:t>APPROVED</w:t>
      </w:r>
    </w:p>
    <w:p w:rsidR="002611CE" w:rsidRDefault="002611CE" w:rsidP="00EB22A0">
      <w:pPr>
        <w:rPr>
          <w:rStyle w:val="Strong"/>
          <w:b w:val="0"/>
        </w:rPr>
      </w:pPr>
    </w:p>
    <w:p w:rsidR="002611CE" w:rsidRDefault="002611CE" w:rsidP="00EB22A0">
      <w:pPr>
        <w:rPr>
          <w:rStyle w:val="Strong"/>
          <w:b w:val="0"/>
          <w:u w:val="single"/>
        </w:rPr>
      </w:pPr>
      <w:r>
        <w:rPr>
          <w:rStyle w:val="Strong"/>
          <w:b w:val="0"/>
          <w:u w:val="single"/>
        </w:rPr>
        <w:t>Program and Services Review</w:t>
      </w:r>
    </w:p>
    <w:p w:rsidR="007E6E36" w:rsidRDefault="007E6E36" w:rsidP="00EB22A0">
      <w:pPr>
        <w:rPr>
          <w:rStyle w:val="Strong"/>
          <w:b w:val="0"/>
        </w:rPr>
      </w:pPr>
      <w:r>
        <w:rPr>
          <w:rStyle w:val="Strong"/>
          <w:b w:val="0"/>
        </w:rPr>
        <w:t>Vice President Braz informed the Board o</w:t>
      </w:r>
      <w:r w:rsidR="009D1006">
        <w:rPr>
          <w:rStyle w:val="Strong"/>
          <w:b w:val="0"/>
        </w:rPr>
        <w:t>f</w:t>
      </w:r>
      <w:r>
        <w:rPr>
          <w:rStyle w:val="Strong"/>
          <w:b w:val="0"/>
        </w:rPr>
        <w:t xml:space="preserve"> the current goals and discussion topics for the committee. </w:t>
      </w:r>
    </w:p>
    <w:p w:rsidR="007E6E36" w:rsidRDefault="007E6E36" w:rsidP="00EB22A0">
      <w:pPr>
        <w:rPr>
          <w:rStyle w:val="Strong"/>
          <w:b w:val="0"/>
        </w:rPr>
      </w:pPr>
    </w:p>
    <w:p w:rsidR="002611CE" w:rsidRDefault="007E6E36" w:rsidP="00EB22A0">
      <w:pPr>
        <w:rPr>
          <w:rStyle w:val="Strong"/>
          <w:b w:val="0"/>
        </w:rPr>
      </w:pPr>
      <w:r>
        <w:rPr>
          <w:rStyle w:val="Strong"/>
          <w:b w:val="0"/>
        </w:rPr>
        <w:lastRenderedPageBreak/>
        <w:t xml:space="preserve">The Board reviewed the proposed final charter for the Program and Services Review committee. No substantive changes were proposed aside from adding “and Services” to each proper reference to the committee within the charter. </w:t>
      </w:r>
    </w:p>
    <w:p w:rsidR="007E6E36" w:rsidRDefault="007E6E36" w:rsidP="00EB22A0">
      <w:pPr>
        <w:rPr>
          <w:rStyle w:val="Strong"/>
          <w:b w:val="0"/>
        </w:rPr>
      </w:pPr>
    </w:p>
    <w:p w:rsidR="007E6E36" w:rsidRDefault="007E6E36" w:rsidP="00EB22A0">
      <w:pPr>
        <w:rPr>
          <w:rStyle w:val="Strong"/>
          <w:b w:val="0"/>
        </w:rPr>
      </w:pPr>
      <w:r>
        <w:rPr>
          <w:rStyle w:val="Strong"/>
          <w:b w:val="0"/>
        </w:rPr>
        <w:t>MOTION 2015.06.04 – It was duly moved that the Board accept the proposed draft charter for the Program and Services Review Committee. APPROVED</w:t>
      </w:r>
    </w:p>
    <w:p w:rsidR="00D0249D" w:rsidRDefault="00D0249D" w:rsidP="00EB22A0">
      <w:pPr>
        <w:rPr>
          <w:rStyle w:val="Strong"/>
          <w:b w:val="0"/>
          <w:u w:val="single"/>
        </w:rPr>
      </w:pPr>
    </w:p>
    <w:p w:rsidR="007E6E36" w:rsidRDefault="00794D7F" w:rsidP="00EB22A0">
      <w:pPr>
        <w:rPr>
          <w:rStyle w:val="Strong"/>
          <w:b w:val="0"/>
        </w:rPr>
      </w:pPr>
      <w:r>
        <w:rPr>
          <w:rStyle w:val="Strong"/>
          <w:b w:val="0"/>
          <w:u w:val="single"/>
        </w:rPr>
        <w:t>Strategic Planning</w:t>
      </w:r>
    </w:p>
    <w:p w:rsidR="007E6E36" w:rsidRPr="007E6E36" w:rsidRDefault="00794D7F" w:rsidP="00EB22A0">
      <w:pPr>
        <w:rPr>
          <w:rStyle w:val="Strong"/>
          <w:b w:val="0"/>
        </w:rPr>
      </w:pPr>
      <w:r>
        <w:rPr>
          <w:rStyle w:val="Strong"/>
          <w:b w:val="0"/>
        </w:rPr>
        <w:t>Vice President Schultheis informed the Board that the committee’s charter is still be</w:t>
      </w:r>
      <w:r w:rsidR="009D1006">
        <w:rPr>
          <w:rStyle w:val="Strong"/>
          <w:b w:val="0"/>
        </w:rPr>
        <w:t>ing</w:t>
      </w:r>
      <w:r>
        <w:rPr>
          <w:rStyle w:val="Strong"/>
          <w:b w:val="0"/>
        </w:rPr>
        <w:t xml:space="preserve"> discussed by the committee and should be ready for Board review in July. </w:t>
      </w:r>
    </w:p>
    <w:p w:rsidR="00B908A7" w:rsidRDefault="00B908A7" w:rsidP="0017367C">
      <w:pPr>
        <w:rPr>
          <w:rStyle w:val="Strong"/>
          <w:b w:val="0"/>
          <w:u w:val="single"/>
        </w:rPr>
      </w:pPr>
    </w:p>
    <w:p w:rsidR="00C529A7" w:rsidRPr="00C529A7" w:rsidRDefault="00C529A7" w:rsidP="00CD0692">
      <w:pPr>
        <w:autoSpaceDE w:val="0"/>
        <w:autoSpaceDN w:val="0"/>
        <w:adjustRightInd w:val="0"/>
        <w:rPr>
          <w:b/>
          <w:u w:val="single"/>
        </w:rPr>
      </w:pPr>
    </w:p>
    <w:p w:rsidR="003A173E" w:rsidRDefault="0092759F" w:rsidP="00F71028">
      <w:pPr>
        <w:autoSpaceDE w:val="0"/>
        <w:autoSpaceDN w:val="0"/>
        <w:adjustRightInd w:val="0"/>
        <w:rPr>
          <w:b/>
        </w:rPr>
      </w:pPr>
      <w:r>
        <w:rPr>
          <w:b/>
        </w:rPr>
        <w:t>Reports of Officers</w:t>
      </w:r>
    </w:p>
    <w:p w:rsidR="00DA34BD" w:rsidRDefault="00DA34BD" w:rsidP="00F71028">
      <w:pPr>
        <w:autoSpaceDE w:val="0"/>
        <w:autoSpaceDN w:val="0"/>
        <w:adjustRightInd w:val="0"/>
        <w:rPr>
          <w:u w:val="single"/>
        </w:rPr>
      </w:pPr>
      <w:r>
        <w:rPr>
          <w:u w:val="single"/>
        </w:rPr>
        <w:t>Vice President for International Education</w:t>
      </w:r>
    </w:p>
    <w:p w:rsidR="00DA34BD" w:rsidRDefault="00DA34BD" w:rsidP="00087FB8">
      <w:pPr>
        <w:autoSpaceDE w:val="0"/>
        <w:autoSpaceDN w:val="0"/>
        <w:adjustRightInd w:val="0"/>
      </w:pPr>
      <w:r>
        <w:t xml:space="preserve">Vice President Elliott </w:t>
      </w:r>
      <w:r w:rsidR="00087FB8">
        <w:t xml:space="preserve">updated the board on professional development initiatives related to international education that she is working on, including the development of an online course, increased session generation on international topics based on positive feedback gathered from roundtables at the 2015 Annual Meeting, and altering the international reception at the Annual Meeting to facilitate better networking opportunities. </w:t>
      </w:r>
    </w:p>
    <w:p w:rsidR="00087FB8" w:rsidRDefault="00087FB8" w:rsidP="00087FB8">
      <w:pPr>
        <w:autoSpaceDE w:val="0"/>
        <w:autoSpaceDN w:val="0"/>
        <w:adjustRightInd w:val="0"/>
      </w:pPr>
    </w:p>
    <w:p w:rsidR="00087FB8" w:rsidRDefault="00087FB8" w:rsidP="00087FB8">
      <w:pPr>
        <w:autoSpaceDE w:val="0"/>
        <w:autoSpaceDN w:val="0"/>
        <w:adjustRightInd w:val="0"/>
      </w:pPr>
      <w:r>
        <w:t xml:space="preserve">In addition, Vice President Elliott discussed the Institute of International Education’s (IIE) records transcripting for study abroad students, noting that if AACRAO decides to encourage this research and its findings, work needs to be done on transcript sending and receiving practices. </w:t>
      </w:r>
    </w:p>
    <w:p w:rsidR="00087FB8" w:rsidRDefault="00087FB8" w:rsidP="00087FB8">
      <w:pPr>
        <w:autoSpaceDE w:val="0"/>
        <w:autoSpaceDN w:val="0"/>
        <w:adjustRightInd w:val="0"/>
      </w:pPr>
    </w:p>
    <w:p w:rsidR="00087FB8" w:rsidRDefault="00087FB8" w:rsidP="00087FB8">
      <w:pPr>
        <w:autoSpaceDE w:val="0"/>
        <w:autoSpaceDN w:val="0"/>
        <w:adjustRightInd w:val="0"/>
        <w:rPr>
          <w:u w:val="single"/>
        </w:rPr>
      </w:pPr>
      <w:r>
        <w:rPr>
          <w:u w:val="single"/>
        </w:rPr>
        <w:t>Vice President for Records and Academic Services</w:t>
      </w:r>
    </w:p>
    <w:p w:rsidR="00087FB8" w:rsidRDefault="00890407" w:rsidP="00087FB8">
      <w:pPr>
        <w:autoSpaceDE w:val="0"/>
        <w:autoSpaceDN w:val="0"/>
        <w:adjustRightInd w:val="0"/>
      </w:pPr>
      <w:r>
        <w:t xml:space="preserve">Vice President Falkner reported that the Registrar 101 workshop at the 2015 Technology and Transfer conference is full, and that some new faculty will be helping to lead that workshop. The extended transcript track at the Technology and Transfer conference, which culminates with an open forum to develop AACRAO’s framework for the extended transcript, will be moderated by Vice President Falkner and Past President Myers. </w:t>
      </w:r>
    </w:p>
    <w:p w:rsidR="00890407" w:rsidRDefault="00890407" w:rsidP="00087FB8">
      <w:pPr>
        <w:autoSpaceDE w:val="0"/>
        <w:autoSpaceDN w:val="0"/>
        <w:adjustRightInd w:val="0"/>
      </w:pPr>
    </w:p>
    <w:p w:rsidR="00890407" w:rsidRPr="00D0249D" w:rsidRDefault="00890407" w:rsidP="00087FB8">
      <w:pPr>
        <w:autoSpaceDE w:val="0"/>
        <w:autoSpaceDN w:val="0"/>
        <w:adjustRightInd w:val="0"/>
        <w:rPr>
          <w:u w:val="single"/>
        </w:rPr>
      </w:pPr>
      <w:r w:rsidRPr="00D0249D">
        <w:rPr>
          <w:u w:val="single"/>
        </w:rPr>
        <w:t>Vice President for Access and Equity</w:t>
      </w:r>
    </w:p>
    <w:p w:rsidR="001115BB" w:rsidRDefault="00890407" w:rsidP="00087FB8">
      <w:pPr>
        <w:autoSpaceDE w:val="0"/>
        <w:autoSpaceDN w:val="0"/>
        <w:adjustRightInd w:val="0"/>
      </w:pPr>
      <w:r>
        <w:t xml:space="preserve">Vice President Snowden noted that the </w:t>
      </w:r>
      <w:r w:rsidR="001115BB">
        <w:t xml:space="preserve">AACRAO Task Force on Institutional Gender Identity Recognition was never officially ‘closed,’ though its report wasaccepted by the Board, and suggested that a more formal closure policy be enacted that clearly defines the end date for such task forces in the future. </w:t>
      </w:r>
    </w:p>
    <w:p w:rsidR="001115BB" w:rsidRDefault="001115BB" w:rsidP="00087FB8">
      <w:pPr>
        <w:autoSpaceDE w:val="0"/>
        <w:autoSpaceDN w:val="0"/>
        <w:adjustRightInd w:val="0"/>
      </w:pPr>
    </w:p>
    <w:p w:rsidR="00890407" w:rsidRPr="00890407" w:rsidRDefault="001115BB" w:rsidP="00087FB8">
      <w:pPr>
        <w:autoSpaceDE w:val="0"/>
        <w:autoSpaceDN w:val="0"/>
        <w:adjustRightInd w:val="0"/>
      </w:pPr>
      <w:r>
        <w:t xml:space="preserve">Vice President </w:t>
      </w:r>
      <w:r w:rsidR="009D1006">
        <w:t xml:space="preserve">Snowden </w:t>
      </w:r>
      <w:r>
        <w:t>also updated the Board on the current situation regarding the placement of a gender identification question on the Common App. Survey re</w:t>
      </w:r>
      <w:r w:rsidR="009D1006">
        <w:t>s</w:t>
      </w:r>
      <w:r>
        <w:t>ults from AACRAO’s research department suggest that more information needs to be gathered before any official AACRAO recommendation is issued</w:t>
      </w:r>
      <w:r w:rsidR="009D1006">
        <w:t>,</w:t>
      </w:r>
      <w:r>
        <w:t xml:space="preserve"> given the complexity of the issue. </w:t>
      </w:r>
    </w:p>
    <w:p w:rsidR="00890407" w:rsidRPr="00087FB8" w:rsidRDefault="00890407" w:rsidP="00087FB8">
      <w:pPr>
        <w:autoSpaceDE w:val="0"/>
        <w:autoSpaceDN w:val="0"/>
        <w:adjustRightInd w:val="0"/>
      </w:pPr>
    </w:p>
    <w:p w:rsidR="00D0249D" w:rsidRDefault="00D0249D" w:rsidP="001115BB">
      <w:pPr>
        <w:autoSpaceDE w:val="0"/>
        <w:autoSpaceDN w:val="0"/>
        <w:adjustRightInd w:val="0"/>
        <w:rPr>
          <w:u w:val="single"/>
        </w:rPr>
      </w:pPr>
    </w:p>
    <w:p w:rsidR="00D0249D" w:rsidRDefault="00D0249D" w:rsidP="001115BB">
      <w:pPr>
        <w:autoSpaceDE w:val="0"/>
        <w:autoSpaceDN w:val="0"/>
        <w:adjustRightInd w:val="0"/>
        <w:rPr>
          <w:u w:val="single"/>
        </w:rPr>
      </w:pPr>
    </w:p>
    <w:p w:rsidR="00D0249D" w:rsidRDefault="00D0249D" w:rsidP="001115BB">
      <w:pPr>
        <w:autoSpaceDE w:val="0"/>
        <w:autoSpaceDN w:val="0"/>
        <w:adjustRightInd w:val="0"/>
        <w:rPr>
          <w:u w:val="single"/>
        </w:rPr>
      </w:pPr>
    </w:p>
    <w:p w:rsidR="00D0249D" w:rsidRDefault="003A173E" w:rsidP="001115BB">
      <w:pPr>
        <w:autoSpaceDE w:val="0"/>
        <w:autoSpaceDN w:val="0"/>
        <w:adjustRightInd w:val="0"/>
      </w:pPr>
      <w:r>
        <w:rPr>
          <w:u w:val="single"/>
        </w:rPr>
        <w:lastRenderedPageBreak/>
        <w:t>President Elect</w:t>
      </w:r>
    </w:p>
    <w:p w:rsidR="003A173E" w:rsidRDefault="003A173E" w:rsidP="001115BB">
      <w:pPr>
        <w:autoSpaceDE w:val="0"/>
        <w:autoSpaceDN w:val="0"/>
        <w:adjustRightInd w:val="0"/>
      </w:pPr>
      <w:r>
        <w:t xml:space="preserve">President Elect </w:t>
      </w:r>
      <w:r w:rsidR="00F04E53">
        <w:t xml:space="preserve">Kyle </w:t>
      </w:r>
      <w:r w:rsidR="001115BB">
        <w:t xml:space="preserve">informed the Board that the Professional Core Competencies are currently on the AACRAO website, and that the program committee and professional activity committees are referencing </w:t>
      </w:r>
      <w:r w:rsidR="009D1006">
        <w:t xml:space="preserve">them </w:t>
      </w:r>
      <w:r w:rsidR="001115BB">
        <w:t xml:space="preserve">as they move forward with session generation for the 2016 Annual Meeting. </w:t>
      </w:r>
    </w:p>
    <w:p w:rsidR="001115BB" w:rsidRDefault="001115BB" w:rsidP="001115BB">
      <w:pPr>
        <w:autoSpaceDE w:val="0"/>
        <w:autoSpaceDN w:val="0"/>
        <w:adjustRightInd w:val="0"/>
      </w:pPr>
    </w:p>
    <w:p w:rsidR="001115BB" w:rsidRDefault="001115BB" w:rsidP="001115BB">
      <w:pPr>
        <w:autoSpaceDE w:val="0"/>
        <w:autoSpaceDN w:val="0"/>
        <w:adjustRightInd w:val="0"/>
      </w:pPr>
      <w:r>
        <w:t xml:space="preserve">President Elect Kyle suggested that the office draft a thank you letter to the taskforce for their work on the project that the Board can review in July. </w:t>
      </w:r>
    </w:p>
    <w:p w:rsidR="007600D9" w:rsidRDefault="007600D9" w:rsidP="001115BB">
      <w:pPr>
        <w:autoSpaceDE w:val="0"/>
        <w:autoSpaceDN w:val="0"/>
        <w:adjustRightInd w:val="0"/>
      </w:pPr>
    </w:p>
    <w:p w:rsidR="007600D9" w:rsidRDefault="007600D9" w:rsidP="001115BB">
      <w:pPr>
        <w:autoSpaceDE w:val="0"/>
        <w:autoSpaceDN w:val="0"/>
        <w:adjustRightInd w:val="0"/>
        <w:rPr>
          <w:u w:val="single"/>
        </w:rPr>
      </w:pPr>
      <w:r>
        <w:rPr>
          <w:u w:val="single"/>
        </w:rPr>
        <w:t>Past President</w:t>
      </w:r>
    </w:p>
    <w:p w:rsidR="007600D9" w:rsidRPr="007600D9" w:rsidRDefault="007600D9" w:rsidP="001115BB">
      <w:pPr>
        <w:autoSpaceDE w:val="0"/>
        <w:autoSpaceDN w:val="0"/>
        <w:adjustRightInd w:val="0"/>
      </w:pPr>
      <w:r>
        <w:t>President Garc</w:t>
      </w:r>
      <w:r w:rsidR="009D1006" w:rsidRPr="0057204F">
        <w:t>í</w:t>
      </w:r>
      <w:r>
        <w:t xml:space="preserve">a, on behalf of Past President Myers, implored the Board to nominate any deserving AACRAO colleagues for leadership positions and AACRAO awards. </w:t>
      </w:r>
    </w:p>
    <w:p w:rsidR="00033A42" w:rsidRDefault="00033A42" w:rsidP="00327D73">
      <w:pPr>
        <w:autoSpaceDE w:val="0"/>
        <w:autoSpaceDN w:val="0"/>
        <w:adjustRightInd w:val="0"/>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7600D9" w:rsidRDefault="001A54F1" w:rsidP="00327D73">
      <w:pPr>
        <w:autoSpaceDE w:val="0"/>
        <w:autoSpaceDN w:val="0"/>
        <w:adjustRightInd w:val="0"/>
      </w:pPr>
      <w:r>
        <w:t xml:space="preserve">Executive Director Mike Reilly </w:t>
      </w:r>
      <w:r w:rsidR="00234487">
        <w:t xml:space="preserve">referred the Board to his report, submitted prior to the meeting. </w:t>
      </w:r>
    </w:p>
    <w:p w:rsidR="007600D9" w:rsidRDefault="007600D9" w:rsidP="00327D73">
      <w:pPr>
        <w:autoSpaceDE w:val="0"/>
        <w:autoSpaceDN w:val="0"/>
        <w:adjustRightInd w:val="0"/>
      </w:pPr>
    </w:p>
    <w:p w:rsidR="001A54F1" w:rsidRDefault="00234487" w:rsidP="00327D73">
      <w:pPr>
        <w:autoSpaceDE w:val="0"/>
        <w:autoSpaceDN w:val="0"/>
        <w:adjustRightInd w:val="0"/>
      </w:pPr>
      <w:r>
        <w:t xml:space="preserve">He </w:t>
      </w:r>
      <w:r w:rsidR="007600D9">
        <w:t>informed the Board that AACRAO was awarded a $1.3 million grant from the Lumina Foundation for the pilot development of the extended transcript at 8 universities. AACRAO will be working with the Lumina Foundation and the National Association of Student Personnel Administrators (NASPA) to select the 8 pilot institutions</w:t>
      </w:r>
      <w:r w:rsidR="009D1006">
        <w:t xml:space="preserve"> and to </w:t>
      </w:r>
      <w:r w:rsidR="007600D9">
        <w:t>develop the framework.</w:t>
      </w:r>
    </w:p>
    <w:p w:rsidR="00B95850" w:rsidRPr="001A54F1" w:rsidRDefault="00B95850" w:rsidP="00327D73">
      <w:pPr>
        <w:autoSpaceDE w:val="0"/>
        <w:autoSpaceDN w:val="0"/>
        <w:adjustRightInd w:val="0"/>
      </w:pPr>
    </w:p>
    <w:p w:rsidR="00544AA9" w:rsidRPr="00981E51" w:rsidRDefault="006C100F" w:rsidP="00327D73">
      <w:pPr>
        <w:autoSpaceDE w:val="0"/>
        <w:autoSpaceDN w:val="0"/>
        <w:adjustRightInd w:val="0"/>
      </w:pPr>
      <w:r>
        <w:rPr>
          <w:b/>
        </w:rPr>
        <w:t>Unfinished Business</w:t>
      </w:r>
    </w:p>
    <w:p w:rsidR="00EB2F86" w:rsidRDefault="00223280" w:rsidP="00175DFA">
      <w:r>
        <w:t xml:space="preserve">The list of action items was reviewed and updated. </w:t>
      </w:r>
    </w:p>
    <w:p w:rsidR="00234487" w:rsidRDefault="00234487" w:rsidP="00175DFA"/>
    <w:p w:rsidR="007600D9" w:rsidRDefault="007600D9" w:rsidP="00175DFA">
      <w:pPr>
        <w:rPr>
          <w:b/>
        </w:rPr>
      </w:pPr>
      <w:r>
        <w:rPr>
          <w:b/>
        </w:rPr>
        <w:t>New Business</w:t>
      </w:r>
    </w:p>
    <w:p w:rsidR="000E3AFF" w:rsidRDefault="007600D9" w:rsidP="00175DFA">
      <w:r>
        <w:t xml:space="preserve">The Board will discuss the selection and succession process for Program Directors at the </w:t>
      </w:r>
      <w:r w:rsidR="009D1006">
        <w:t>J</w:t>
      </w:r>
      <w:r>
        <w:t>uly meeting.</w:t>
      </w:r>
    </w:p>
    <w:p w:rsidR="00D0249D" w:rsidRDefault="00D0249D" w:rsidP="00175DFA">
      <w:pPr>
        <w:rPr>
          <w:b/>
        </w:rPr>
      </w:pPr>
    </w:p>
    <w:p w:rsidR="00081F31" w:rsidRDefault="00081F31" w:rsidP="00175DFA">
      <w:pPr>
        <w:rPr>
          <w:b/>
        </w:rPr>
      </w:pPr>
      <w:r w:rsidRPr="00081F31">
        <w:rPr>
          <w:b/>
        </w:rPr>
        <w:t>Executive Session</w:t>
      </w:r>
    </w:p>
    <w:p w:rsidR="00081F31" w:rsidRDefault="00081F31" w:rsidP="00175DFA">
      <w:r>
        <w:t xml:space="preserve">MOTION 2015.06.05 – It was duly moved and seconded that the Board of Directors move into executive session. APPROVED. </w:t>
      </w:r>
    </w:p>
    <w:p w:rsidR="00081F31" w:rsidRDefault="00081F31" w:rsidP="00175DFA"/>
    <w:p w:rsidR="00081F31" w:rsidRDefault="00081F31" w:rsidP="00175DFA">
      <w:r>
        <w:t>The Board moved into executive session at 3:26 p.m. EDT on June 17, 2015.</w:t>
      </w:r>
    </w:p>
    <w:p w:rsidR="00081F31" w:rsidRDefault="00081F31" w:rsidP="00175DFA"/>
    <w:p w:rsidR="00081F31" w:rsidRPr="00081F31" w:rsidRDefault="00081F31" w:rsidP="00175DFA">
      <w:r>
        <w:t>MOTION 2015.06.06 – It was duly moved and seconded that the Board of directors move into regular session. APPROVED</w:t>
      </w:r>
    </w:p>
    <w:p w:rsidR="00081F31" w:rsidRDefault="00081F31" w:rsidP="00175DFA">
      <w:pPr>
        <w:rPr>
          <w:b/>
        </w:rPr>
      </w:pPr>
    </w:p>
    <w:p w:rsidR="000858E4" w:rsidRDefault="00EB2F86" w:rsidP="00175DFA">
      <w:r>
        <w:rPr>
          <w:b/>
        </w:rPr>
        <w:t>Adjournment</w:t>
      </w:r>
    </w:p>
    <w:p w:rsidR="000858E4" w:rsidRDefault="000858E4" w:rsidP="00175DFA">
      <w:r>
        <w:t>MOTION 201</w:t>
      </w:r>
      <w:r w:rsidR="007A1137">
        <w:t>5</w:t>
      </w:r>
      <w:r>
        <w:t>.</w:t>
      </w:r>
      <w:r w:rsidR="00525E3B">
        <w:t>0</w:t>
      </w:r>
      <w:r w:rsidR="007600D9">
        <w:t>6</w:t>
      </w:r>
      <w:r>
        <w:t>.</w:t>
      </w:r>
      <w:r w:rsidR="00C529A7">
        <w:t>0</w:t>
      </w:r>
      <w:r w:rsidR="00081F31">
        <w:t>7</w:t>
      </w:r>
      <w:r w:rsidR="00D61DFD">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r w:rsidR="00081F31">
        <w:t>4</w:t>
      </w:r>
      <w:r w:rsidRPr="00B94305">
        <w:t>:</w:t>
      </w:r>
      <w:r w:rsidR="00081F31">
        <w:t>08</w:t>
      </w:r>
      <w:r w:rsidR="00D61DFD" w:rsidRPr="00B94305">
        <w:t xml:space="preserve"> </w:t>
      </w:r>
      <w:r w:rsidR="000E3AFF">
        <w:t>p</w:t>
      </w:r>
      <w:r w:rsidRPr="00B94305">
        <w:t xml:space="preserve">.m. </w:t>
      </w:r>
      <w:r w:rsidR="00122223">
        <w:t>E</w:t>
      </w:r>
      <w:r w:rsidR="000E3AFF">
        <w:t>D</w:t>
      </w:r>
      <w:r w:rsidR="00122223">
        <w:t>T</w:t>
      </w:r>
      <w:r w:rsidRPr="00B94305">
        <w:t xml:space="preserve"> on </w:t>
      </w:r>
      <w:r w:rsidR="00D0249D">
        <w:t>June</w:t>
      </w:r>
      <w:r w:rsidR="00C529A7">
        <w:t xml:space="preserve"> 1</w:t>
      </w:r>
      <w:r w:rsidR="00D0249D">
        <w:t>7</w:t>
      </w:r>
      <w:r w:rsidR="00C529A7">
        <w:t>,</w:t>
      </w:r>
      <w:r w:rsidRPr="00B94305">
        <w:t xml:space="preserve"> 201</w:t>
      </w:r>
      <w:r w:rsidR="00525E3B">
        <w:t>5</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C42285" w:rsidRDefault="00D13F4E" w:rsidP="00175DFA">
      <w:r>
        <w:t>BOD Agenda</w:t>
      </w:r>
      <w:r w:rsidR="00D63226">
        <w:t xml:space="preserve"> </w:t>
      </w:r>
      <w:r w:rsidR="00D0249D">
        <w:t xml:space="preserve">June </w:t>
      </w:r>
      <w:r w:rsidR="00C529A7">
        <w:t>1</w:t>
      </w:r>
      <w:r w:rsidR="00D0249D">
        <w:t>7</w:t>
      </w:r>
      <w:r w:rsidR="007A1137">
        <w:t xml:space="preserve"> 20</w:t>
      </w:r>
      <w:r w:rsidR="00525E3B">
        <w:t>15</w:t>
      </w:r>
    </w:p>
    <w:p w:rsidR="00F61A59" w:rsidRDefault="00C529A7" w:rsidP="00D0249D">
      <w:r>
        <w:lastRenderedPageBreak/>
        <w:t xml:space="preserve">BOD Minutes </w:t>
      </w:r>
      <w:r w:rsidR="00D0249D">
        <w:t>May 13 2015</w:t>
      </w:r>
    </w:p>
    <w:p w:rsidR="00D0249D" w:rsidRDefault="00D0249D" w:rsidP="00175DFA">
      <w:r>
        <w:t>PR Charter Draft June 1</w:t>
      </w:r>
    </w:p>
    <w:p w:rsidR="00D0249D" w:rsidRDefault="00D0249D" w:rsidP="00175DFA">
      <w:r>
        <w:t>Gov Charter v.2</w:t>
      </w:r>
    </w:p>
    <w:p w:rsidR="00D0249D" w:rsidRPr="00B94305" w:rsidRDefault="00D0249D"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AF6" w:rsidRDefault="00E04AF6">
      <w:r>
        <w:separator/>
      </w:r>
    </w:p>
  </w:endnote>
  <w:endnote w:type="continuationSeparator" w:id="0">
    <w:p w:rsidR="00E04AF6" w:rsidRDefault="00E0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15638" w:rsidRDefault="00C15638">
        <w:pPr>
          <w:pStyle w:val="Footer"/>
          <w:jc w:val="right"/>
        </w:pPr>
        <w:r w:rsidRPr="006E169F">
          <w:rPr>
            <w:sz w:val="24"/>
            <w:szCs w:val="24"/>
          </w:rPr>
          <w:t xml:space="preserve">Page </w:t>
        </w:r>
        <w:r>
          <w:fldChar w:fldCharType="begin"/>
        </w:r>
        <w:r>
          <w:instrText xml:space="preserve"> PAGE   \* MERGEFORMAT </w:instrText>
        </w:r>
        <w:r>
          <w:fldChar w:fldCharType="separate"/>
        </w:r>
        <w:r w:rsidR="00080D7A" w:rsidRPr="00080D7A">
          <w:rPr>
            <w:noProof/>
            <w:sz w:val="24"/>
            <w:szCs w:val="24"/>
          </w:rPr>
          <w:t>2</w:t>
        </w:r>
        <w:r>
          <w:rPr>
            <w:noProof/>
            <w:sz w:val="24"/>
            <w:szCs w:val="24"/>
          </w:rPr>
          <w:fldChar w:fldCharType="end"/>
        </w:r>
      </w:p>
    </w:sdtContent>
  </w:sdt>
  <w:p w:rsidR="00C15638" w:rsidRDefault="00C1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AF6" w:rsidRDefault="00E04AF6">
      <w:r>
        <w:separator/>
      </w:r>
    </w:p>
  </w:footnote>
  <w:footnote w:type="continuationSeparator" w:id="0">
    <w:p w:rsidR="00E04AF6" w:rsidRDefault="00E04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38" w:rsidRDefault="00C1563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455C"/>
    <w:rsid w:val="00014714"/>
    <w:rsid w:val="0001544D"/>
    <w:rsid w:val="000158A5"/>
    <w:rsid w:val="00016C60"/>
    <w:rsid w:val="0002036F"/>
    <w:rsid w:val="00021C9C"/>
    <w:rsid w:val="00021EB5"/>
    <w:rsid w:val="00022E5C"/>
    <w:rsid w:val="0002314F"/>
    <w:rsid w:val="00026DD4"/>
    <w:rsid w:val="0003122C"/>
    <w:rsid w:val="00033A42"/>
    <w:rsid w:val="00037B06"/>
    <w:rsid w:val="0004157D"/>
    <w:rsid w:val="0005087D"/>
    <w:rsid w:val="00051BE0"/>
    <w:rsid w:val="00052185"/>
    <w:rsid w:val="00061E25"/>
    <w:rsid w:val="00064B6B"/>
    <w:rsid w:val="000672D2"/>
    <w:rsid w:val="000673A2"/>
    <w:rsid w:val="00070748"/>
    <w:rsid w:val="00072FA9"/>
    <w:rsid w:val="00075598"/>
    <w:rsid w:val="00076A58"/>
    <w:rsid w:val="00080D7A"/>
    <w:rsid w:val="00081F31"/>
    <w:rsid w:val="00082021"/>
    <w:rsid w:val="000858E4"/>
    <w:rsid w:val="000870E7"/>
    <w:rsid w:val="00087FB8"/>
    <w:rsid w:val="0009329B"/>
    <w:rsid w:val="00095EC3"/>
    <w:rsid w:val="000A15E7"/>
    <w:rsid w:val="000A18A1"/>
    <w:rsid w:val="000A18D2"/>
    <w:rsid w:val="000A19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4C56"/>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57E9"/>
    <w:rsid w:val="00122223"/>
    <w:rsid w:val="00123AED"/>
    <w:rsid w:val="00123D7B"/>
    <w:rsid w:val="0012623E"/>
    <w:rsid w:val="0012677A"/>
    <w:rsid w:val="00130628"/>
    <w:rsid w:val="00132063"/>
    <w:rsid w:val="00133931"/>
    <w:rsid w:val="0013431E"/>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4ACB"/>
    <w:rsid w:val="001C5A5C"/>
    <w:rsid w:val="001D2498"/>
    <w:rsid w:val="001D42BF"/>
    <w:rsid w:val="001D5556"/>
    <w:rsid w:val="001D5FBE"/>
    <w:rsid w:val="001D6E81"/>
    <w:rsid w:val="001D76D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5122C"/>
    <w:rsid w:val="00255358"/>
    <w:rsid w:val="002572BF"/>
    <w:rsid w:val="002611CE"/>
    <w:rsid w:val="002636E4"/>
    <w:rsid w:val="00264687"/>
    <w:rsid w:val="00267372"/>
    <w:rsid w:val="0026774D"/>
    <w:rsid w:val="002710F4"/>
    <w:rsid w:val="00271886"/>
    <w:rsid w:val="00272520"/>
    <w:rsid w:val="00281F33"/>
    <w:rsid w:val="00281F99"/>
    <w:rsid w:val="00282EA9"/>
    <w:rsid w:val="00283860"/>
    <w:rsid w:val="00284667"/>
    <w:rsid w:val="00284BCD"/>
    <w:rsid w:val="00285066"/>
    <w:rsid w:val="00287CAB"/>
    <w:rsid w:val="00292FC5"/>
    <w:rsid w:val="002A1D3E"/>
    <w:rsid w:val="002A200F"/>
    <w:rsid w:val="002A3460"/>
    <w:rsid w:val="002B20EC"/>
    <w:rsid w:val="002B2EF8"/>
    <w:rsid w:val="002B3826"/>
    <w:rsid w:val="002B4309"/>
    <w:rsid w:val="002B4E4A"/>
    <w:rsid w:val="002B5910"/>
    <w:rsid w:val="002B6882"/>
    <w:rsid w:val="002B6F91"/>
    <w:rsid w:val="002B7428"/>
    <w:rsid w:val="002B7FCA"/>
    <w:rsid w:val="002C43D7"/>
    <w:rsid w:val="002C4446"/>
    <w:rsid w:val="002C47BE"/>
    <w:rsid w:val="002D022D"/>
    <w:rsid w:val="002D234B"/>
    <w:rsid w:val="002D252C"/>
    <w:rsid w:val="002D3FD7"/>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24F6"/>
    <w:rsid w:val="0032341D"/>
    <w:rsid w:val="0032736E"/>
    <w:rsid w:val="0032746D"/>
    <w:rsid w:val="00327D73"/>
    <w:rsid w:val="00327E94"/>
    <w:rsid w:val="00331164"/>
    <w:rsid w:val="003321E1"/>
    <w:rsid w:val="00332495"/>
    <w:rsid w:val="00332BA6"/>
    <w:rsid w:val="003340D4"/>
    <w:rsid w:val="003342C9"/>
    <w:rsid w:val="00334F7A"/>
    <w:rsid w:val="00337646"/>
    <w:rsid w:val="00337F71"/>
    <w:rsid w:val="003443FA"/>
    <w:rsid w:val="003460DB"/>
    <w:rsid w:val="00346BB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9CB"/>
    <w:rsid w:val="003C0EF1"/>
    <w:rsid w:val="003C1F25"/>
    <w:rsid w:val="003C3270"/>
    <w:rsid w:val="003C42C6"/>
    <w:rsid w:val="003D0AC4"/>
    <w:rsid w:val="003D38AA"/>
    <w:rsid w:val="003D4A1E"/>
    <w:rsid w:val="003D5FF7"/>
    <w:rsid w:val="003D648F"/>
    <w:rsid w:val="003D6E0B"/>
    <w:rsid w:val="003D74F2"/>
    <w:rsid w:val="003E329C"/>
    <w:rsid w:val="003E5BE5"/>
    <w:rsid w:val="003E63F7"/>
    <w:rsid w:val="003E6959"/>
    <w:rsid w:val="003E7B0B"/>
    <w:rsid w:val="003F717E"/>
    <w:rsid w:val="00403E6E"/>
    <w:rsid w:val="00407724"/>
    <w:rsid w:val="00407923"/>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3A43"/>
    <w:rsid w:val="004E5A4F"/>
    <w:rsid w:val="004F19AC"/>
    <w:rsid w:val="004F4A6D"/>
    <w:rsid w:val="004F4CD3"/>
    <w:rsid w:val="004F61BC"/>
    <w:rsid w:val="00500853"/>
    <w:rsid w:val="005028B6"/>
    <w:rsid w:val="0050357E"/>
    <w:rsid w:val="005113CD"/>
    <w:rsid w:val="005115E4"/>
    <w:rsid w:val="005117C1"/>
    <w:rsid w:val="00517367"/>
    <w:rsid w:val="00517C47"/>
    <w:rsid w:val="0052047A"/>
    <w:rsid w:val="00525E3B"/>
    <w:rsid w:val="00526729"/>
    <w:rsid w:val="00527F82"/>
    <w:rsid w:val="00530A2B"/>
    <w:rsid w:val="00532B0F"/>
    <w:rsid w:val="00532FA9"/>
    <w:rsid w:val="005335A7"/>
    <w:rsid w:val="00535B6F"/>
    <w:rsid w:val="00544415"/>
    <w:rsid w:val="00544AA9"/>
    <w:rsid w:val="0054541C"/>
    <w:rsid w:val="00546389"/>
    <w:rsid w:val="00547DD8"/>
    <w:rsid w:val="0055070C"/>
    <w:rsid w:val="0055196A"/>
    <w:rsid w:val="00552673"/>
    <w:rsid w:val="00553C8A"/>
    <w:rsid w:val="00554176"/>
    <w:rsid w:val="00565824"/>
    <w:rsid w:val="00565CFF"/>
    <w:rsid w:val="00565FA4"/>
    <w:rsid w:val="00571442"/>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C55"/>
    <w:rsid w:val="005D6D56"/>
    <w:rsid w:val="005E042D"/>
    <w:rsid w:val="005E437A"/>
    <w:rsid w:val="005E7307"/>
    <w:rsid w:val="005E785C"/>
    <w:rsid w:val="005E798D"/>
    <w:rsid w:val="005F448D"/>
    <w:rsid w:val="005F7533"/>
    <w:rsid w:val="005F76CB"/>
    <w:rsid w:val="0060056C"/>
    <w:rsid w:val="00602557"/>
    <w:rsid w:val="006026C0"/>
    <w:rsid w:val="0060327D"/>
    <w:rsid w:val="00603AFA"/>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C51"/>
    <w:rsid w:val="00643E67"/>
    <w:rsid w:val="00646753"/>
    <w:rsid w:val="00646C4F"/>
    <w:rsid w:val="00647EBC"/>
    <w:rsid w:val="00650B30"/>
    <w:rsid w:val="006552C1"/>
    <w:rsid w:val="00655A8E"/>
    <w:rsid w:val="0066042C"/>
    <w:rsid w:val="00660635"/>
    <w:rsid w:val="00662EC7"/>
    <w:rsid w:val="00663026"/>
    <w:rsid w:val="00673010"/>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42F"/>
    <w:rsid w:val="006A7B62"/>
    <w:rsid w:val="006B21EF"/>
    <w:rsid w:val="006B51E1"/>
    <w:rsid w:val="006C100F"/>
    <w:rsid w:val="006C13C9"/>
    <w:rsid w:val="006C291A"/>
    <w:rsid w:val="006C351A"/>
    <w:rsid w:val="006C391A"/>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41DD"/>
    <w:rsid w:val="006F4BFD"/>
    <w:rsid w:val="006F56E0"/>
    <w:rsid w:val="006F66D0"/>
    <w:rsid w:val="006F7301"/>
    <w:rsid w:val="0070093E"/>
    <w:rsid w:val="00702D9B"/>
    <w:rsid w:val="00703480"/>
    <w:rsid w:val="00703AD0"/>
    <w:rsid w:val="00705077"/>
    <w:rsid w:val="00706D64"/>
    <w:rsid w:val="007071F8"/>
    <w:rsid w:val="00710112"/>
    <w:rsid w:val="0071119D"/>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47C3"/>
    <w:rsid w:val="00752295"/>
    <w:rsid w:val="00752B57"/>
    <w:rsid w:val="00756D0C"/>
    <w:rsid w:val="007600D9"/>
    <w:rsid w:val="00760AAC"/>
    <w:rsid w:val="0076318F"/>
    <w:rsid w:val="00764E8B"/>
    <w:rsid w:val="00765621"/>
    <w:rsid w:val="0077050E"/>
    <w:rsid w:val="00772B77"/>
    <w:rsid w:val="0077331D"/>
    <w:rsid w:val="00773587"/>
    <w:rsid w:val="007763E3"/>
    <w:rsid w:val="00780630"/>
    <w:rsid w:val="007806A9"/>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C7B20"/>
    <w:rsid w:val="007D2C39"/>
    <w:rsid w:val="007D3B4C"/>
    <w:rsid w:val="007D5D01"/>
    <w:rsid w:val="007D5EEA"/>
    <w:rsid w:val="007D63C2"/>
    <w:rsid w:val="007D6CF4"/>
    <w:rsid w:val="007D6DBD"/>
    <w:rsid w:val="007D7108"/>
    <w:rsid w:val="007D71EF"/>
    <w:rsid w:val="007E02E0"/>
    <w:rsid w:val="007E4EB1"/>
    <w:rsid w:val="007E6E36"/>
    <w:rsid w:val="007E7295"/>
    <w:rsid w:val="007E7F57"/>
    <w:rsid w:val="007F0975"/>
    <w:rsid w:val="007F0F77"/>
    <w:rsid w:val="007F279A"/>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5CE5"/>
    <w:rsid w:val="00832EDB"/>
    <w:rsid w:val="00834159"/>
    <w:rsid w:val="00834C26"/>
    <w:rsid w:val="00835230"/>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B08B4"/>
    <w:rsid w:val="008B2258"/>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2434"/>
    <w:rsid w:val="00952C96"/>
    <w:rsid w:val="00956116"/>
    <w:rsid w:val="009570E1"/>
    <w:rsid w:val="00962950"/>
    <w:rsid w:val="009638C1"/>
    <w:rsid w:val="00963975"/>
    <w:rsid w:val="00966581"/>
    <w:rsid w:val="00970F81"/>
    <w:rsid w:val="009738D8"/>
    <w:rsid w:val="00974D76"/>
    <w:rsid w:val="009774F8"/>
    <w:rsid w:val="00980558"/>
    <w:rsid w:val="00981E51"/>
    <w:rsid w:val="009825B2"/>
    <w:rsid w:val="00983BF8"/>
    <w:rsid w:val="00985069"/>
    <w:rsid w:val="00985D47"/>
    <w:rsid w:val="00987EFC"/>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6C3C"/>
    <w:rsid w:val="009F7CC1"/>
    <w:rsid w:val="00A01DAA"/>
    <w:rsid w:val="00A05807"/>
    <w:rsid w:val="00A14775"/>
    <w:rsid w:val="00A15B7F"/>
    <w:rsid w:val="00A16169"/>
    <w:rsid w:val="00A1700E"/>
    <w:rsid w:val="00A269B2"/>
    <w:rsid w:val="00A27446"/>
    <w:rsid w:val="00A30B89"/>
    <w:rsid w:val="00A320DC"/>
    <w:rsid w:val="00A350C2"/>
    <w:rsid w:val="00A3753E"/>
    <w:rsid w:val="00A45E2D"/>
    <w:rsid w:val="00A46B6D"/>
    <w:rsid w:val="00A47120"/>
    <w:rsid w:val="00A47849"/>
    <w:rsid w:val="00A60AAA"/>
    <w:rsid w:val="00A61442"/>
    <w:rsid w:val="00A62EEE"/>
    <w:rsid w:val="00A633AC"/>
    <w:rsid w:val="00A633C2"/>
    <w:rsid w:val="00A66151"/>
    <w:rsid w:val="00A77A53"/>
    <w:rsid w:val="00A83BB9"/>
    <w:rsid w:val="00A859C0"/>
    <w:rsid w:val="00A90D6D"/>
    <w:rsid w:val="00A919FE"/>
    <w:rsid w:val="00A923B9"/>
    <w:rsid w:val="00A94EBE"/>
    <w:rsid w:val="00A95A10"/>
    <w:rsid w:val="00A96B84"/>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3ACC"/>
    <w:rsid w:val="00AC4947"/>
    <w:rsid w:val="00AC6D9A"/>
    <w:rsid w:val="00AC72DE"/>
    <w:rsid w:val="00AD1D81"/>
    <w:rsid w:val="00AD45DF"/>
    <w:rsid w:val="00AD46A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BFE"/>
    <w:rsid w:val="00B746CC"/>
    <w:rsid w:val="00B747D4"/>
    <w:rsid w:val="00B75C7D"/>
    <w:rsid w:val="00B76592"/>
    <w:rsid w:val="00B77C43"/>
    <w:rsid w:val="00B82807"/>
    <w:rsid w:val="00B83D18"/>
    <w:rsid w:val="00B86B9F"/>
    <w:rsid w:val="00B86CB8"/>
    <w:rsid w:val="00B87209"/>
    <w:rsid w:val="00B87B99"/>
    <w:rsid w:val="00B908A7"/>
    <w:rsid w:val="00B94305"/>
    <w:rsid w:val="00B9434C"/>
    <w:rsid w:val="00B95850"/>
    <w:rsid w:val="00B96408"/>
    <w:rsid w:val="00BA3A0F"/>
    <w:rsid w:val="00BA3BA9"/>
    <w:rsid w:val="00BA4E50"/>
    <w:rsid w:val="00BB212D"/>
    <w:rsid w:val="00BC28A2"/>
    <w:rsid w:val="00BC402B"/>
    <w:rsid w:val="00BC47BE"/>
    <w:rsid w:val="00BC5B95"/>
    <w:rsid w:val="00BD0499"/>
    <w:rsid w:val="00BD1F4C"/>
    <w:rsid w:val="00BD2C78"/>
    <w:rsid w:val="00BD3060"/>
    <w:rsid w:val="00BD455A"/>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A86"/>
    <w:rsid w:val="00C362EE"/>
    <w:rsid w:val="00C364CB"/>
    <w:rsid w:val="00C378B9"/>
    <w:rsid w:val="00C4012E"/>
    <w:rsid w:val="00C4135E"/>
    <w:rsid w:val="00C42285"/>
    <w:rsid w:val="00C42933"/>
    <w:rsid w:val="00C42E7F"/>
    <w:rsid w:val="00C45D33"/>
    <w:rsid w:val="00C45F54"/>
    <w:rsid w:val="00C46BDD"/>
    <w:rsid w:val="00C47BF4"/>
    <w:rsid w:val="00C51A92"/>
    <w:rsid w:val="00C529A7"/>
    <w:rsid w:val="00C53128"/>
    <w:rsid w:val="00C53F37"/>
    <w:rsid w:val="00C543DB"/>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52A9"/>
    <w:rsid w:val="00C96020"/>
    <w:rsid w:val="00CA1FF3"/>
    <w:rsid w:val="00CA35BD"/>
    <w:rsid w:val="00CA3D60"/>
    <w:rsid w:val="00CA50CD"/>
    <w:rsid w:val="00CB017A"/>
    <w:rsid w:val="00CB5ECA"/>
    <w:rsid w:val="00CC2B81"/>
    <w:rsid w:val="00CC5099"/>
    <w:rsid w:val="00CC5E71"/>
    <w:rsid w:val="00CD00D1"/>
    <w:rsid w:val="00CD0692"/>
    <w:rsid w:val="00CD2A55"/>
    <w:rsid w:val="00CD4233"/>
    <w:rsid w:val="00CD7DA1"/>
    <w:rsid w:val="00CE299A"/>
    <w:rsid w:val="00CE2AB5"/>
    <w:rsid w:val="00CE5797"/>
    <w:rsid w:val="00CE7FC7"/>
    <w:rsid w:val="00CF05AF"/>
    <w:rsid w:val="00CF10CC"/>
    <w:rsid w:val="00CF13DA"/>
    <w:rsid w:val="00CF314C"/>
    <w:rsid w:val="00CF3667"/>
    <w:rsid w:val="00CF398E"/>
    <w:rsid w:val="00CF3DE5"/>
    <w:rsid w:val="00CF5986"/>
    <w:rsid w:val="00CF59DB"/>
    <w:rsid w:val="00CF6CFF"/>
    <w:rsid w:val="00D01435"/>
    <w:rsid w:val="00D0249D"/>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4CB5"/>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BA5"/>
    <w:rsid w:val="00D81D4D"/>
    <w:rsid w:val="00D838D4"/>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71EC"/>
    <w:rsid w:val="00DE7F63"/>
    <w:rsid w:val="00DF0BBD"/>
    <w:rsid w:val="00DF3307"/>
    <w:rsid w:val="00DF41EF"/>
    <w:rsid w:val="00E02AAA"/>
    <w:rsid w:val="00E04095"/>
    <w:rsid w:val="00E04AF6"/>
    <w:rsid w:val="00E0619E"/>
    <w:rsid w:val="00E06AF0"/>
    <w:rsid w:val="00E1129C"/>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8E1"/>
    <w:rsid w:val="00EB3B12"/>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7662"/>
    <w:rsid w:val="00F6005F"/>
    <w:rsid w:val="00F615BD"/>
    <w:rsid w:val="00F6184E"/>
    <w:rsid w:val="00F61A59"/>
    <w:rsid w:val="00F63022"/>
    <w:rsid w:val="00F640FD"/>
    <w:rsid w:val="00F71028"/>
    <w:rsid w:val="00F723C2"/>
    <w:rsid w:val="00F8014A"/>
    <w:rsid w:val="00F81183"/>
    <w:rsid w:val="00F83BC7"/>
    <w:rsid w:val="00F84DBD"/>
    <w:rsid w:val="00F8662B"/>
    <w:rsid w:val="00F919C3"/>
    <w:rsid w:val="00F925B7"/>
    <w:rsid w:val="00F94011"/>
    <w:rsid w:val="00F96992"/>
    <w:rsid w:val="00FA4C2D"/>
    <w:rsid w:val="00FB076B"/>
    <w:rsid w:val="00FB0E0C"/>
    <w:rsid w:val="00FB24A4"/>
    <w:rsid w:val="00FB2D4F"/>
    <w:rsid w:val="00FB3C37"/>
    <w:rsid w:val="00FB438E"/>
    <w:rsid w:val="00FB67A7"/>
    <w:rsid w:val="00FC1C8E"/>
    <w:rsid w:val="00FC425E"/>
    <w:rsid w:val="00FC7B28"/>
    <w:rsid w:val="00FD0040"/>
    <w:rsid w:val="00FD02B3"/>
    <w:rsid w:val="00FD0379"/>
    <w:rsid w:val="00FD1AC9"/>
    <w:rsid w:val="00FD1ACC"/>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8473B-6235-47A6-BAE8-51733EFEB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4</cp:revision>
  <cp:lastPrinted>2015-01-13T17:59:00Z</cp:lastPrinted>
  <dcterms:created xsi:type="dcterms:W3CDTF">2015-07-27T17:56:00Z</dcterms:created>
  <dcterms:modified xsi:type="dcterms:W3CDTF">2016-01-13T18:56:00Z</dcterms:modified>
</cp:coreProperties>
</file>